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25" w:rsidRPr="001C3C25" w:rsidRDefault="001C3C25" w:rsidP="001C3C25">
      <w:pPr>
        <w:spacing w:after="0" w:line="240" w:lineRule="auto"/>
        <w:jc w:val="center"/>
        <w:rPr>
          <w:rFonts w:ascii="Times New Roman" w:eastAsia="Times New Roman" w:hAnsi="Times New Roman" w:cs="Times New Roman"/>
          <w:sz w:val="24"/>
          <w:szCs w:val="24"/>
          <w:lang w:eastAsia="ru-RU"/>
        </w:rPr>
      </w:pPr>
      <w:r w:rsidRPr="001C3C25">
        <w:rPr>
          <w:rFonts w:ascii="Times New Roman" w:eastAsia="Times New Roman" w:hAnsi="Times New Roman" w:cs="Times New Roman"/>
          <w:b/>
          <w:bCs/>
          <w:sz w:val="24"/>
          <w:szCs w:val="24"/>
          <w:lang w:eastAsia="ru-RU"/>
        </w:rPr>
        <w:t>АДМИНИСТРАЦИЯ РОДНИКОВСКОГО СЕЛЬСКОГО ПОСЕЛЕНИЯ</w:t>
      </w:r>
    </w:p>
    <w:p w:rsidR="001C3C25" w:rsidRPr="001C3C25" w:rsidRDefault="001C3C25" w:rsidP="001C3C25">
      <w:pPr>
        <w:spacing w:after="0" w:line="240" w:lineRule="auto"/>
        <w:jc w:val="center"/>
        <w:rPr>
          <w:rFonts w:ascii="Times New Roman" w:eastAsia="Times New Roman" w:hAnsi="Times New Roman" w:cs="Times New Roman"/>
          <w:sz w:val="24"/>
          <w:szCs w:val="24"/>
          <w:lang w:eastAsia="ru-RU"/>
        </w:rPr>
      </w:pPr>
      <w:r w:rsidRPr="001C3C25">
        <w:rPr>
          <w:rFonts w:ascii="Times New Roman" w:eastAsia="Times New Roman" w:hAnsi="Times New Roman" w:cs="Times New Roman"/>
          <w:b/>
          <w:bCs/>
          <w:sz w:val="24"/>
          <w:szCs w:val="24"/>
          <w:lang w:eastAsia="ru-RU"/>
        </w:rPr>
        <w:t>КУРГАНИНСКОГО РАЙОНА</w:t>
      </w:r>
    </w:p>
    <w:p w:rsidR="001C3C25" w:rsidRPr="001C3C25" w:rsidRDefault="001C3C25" w:rsidP="001C3C25">
      <w:pPr>
        <w:spacing w:after="0" w:line="240" w:lineRule="auto"/>
        <w:jc w:val="center"/>
        <w:rPr>
          <w:rFonts w:ascii="Times New Roman" w:eastAsia="Times New Roman" w:hAnsi="Times New Roman" w:cs="Times New Roman"/>
          <w:sz w:val="24"/>
          <w:szCs w:val="24"/>
          <w:lang w:eastAsia="ru-RU"/>
        </w:rPr>
      </w:pPr>
    </w:p>
    <w:p w:rsidR="001C3C25" w:rsidRPr="001C3C25" w:rsidRDefault="001C3C25" w:rsidP="001C3C25">
      <w:pPr>
        <w:spacing w:after="0" w:line="240" w:lineRule="auto"/>
        <w:jc w:val="center"/>
        <w:rPr>
          <w:rFonts w:ascii="Times New Roman" w:eastAsia="Times New Roman" w:hAnsi="Times New Roman" w:cs="Times New Roman"/>
          <w:sz w:val="24"/>
          <w:szCs w:val="24"/>
          <w:lang w:eastAsia="ru-RU"/>
        </w:rPr>
      </w:pPr>
      <w:r w:rsidRPr="001C3C25">
        <w:rPr>
          <w:rFonts w:ascii="Times New Roman" w:eastAsia="Times New Roman" w:hAnsi="Times New Roman" w:cs="Times New Roman"/>
          <w:b/>
          <w:bCs/>
          <w:sz w:val="36"/>
          <w:szCs w:val="36"/>
          <w:lang w:eastAsia="ru-RU"/>
        </w:rPr>
        <w:t>ПОСТАНОВЛЕНИЕ</w:t>
      </w:r>
    </w:p>
    <w:p w:rsidR="001C3C25" w:rsidRPr="001C3C25" w:rsidRDefault="001C3C25" w:rsidP="001C3C25">
      <w:pPr>
        <w:spacing w:after="0" w:line="240" w:lineRule="auto"/>
        <w:jc w:val="center"/>
        <w:rPr>
          <w:rFonts w:ascii="Times New Roman" w:eastAsia="Times New Roman" w:hAnsi="Times New Roman" w:cs="Times New Roman"/>
          <w:sz w:val="24"/>
          <w:szCs w:val="24"/>
          <w:lang w:eastAsia="ru-RU"/>
        </w:rPr>
      </w:pPr>
    </w:p>
    <w:p w:rsidR="001C3C25" w:rsidRPr="001C3C25" w:rsidRDefault="001C3C25" w:rsidP="001C3C25">
      <w:pPr>
        <w:spacing w:after="0" w:line="240" w:lineRule="auto"/>
        <w:jc w:val="center"/>
        <w:rPr>
          <w:rFonts w:ascii="Times New Roman" w:eastAsia="Times New Roman" w:hAnsi="Times New Roman" w:cs="Times New Roman"/>
          <w:sz w:val="24"/>
          <w:szCs w:val="24"/>
          <w:lang w:eastAsia="ru-RU"/>
        </w:rPr>
      </w:pPr>
      <w:r w:rsidRPr="001C3C25">
        <w:rPr>
          <w:rFonts w:ascii="Times New Roman" w:eastAsia="Times New Roman" w:hAnsi="Times New Roman" w:cs="Times New Roman"/>
          <w:sz w:val="27"/>
          <w:szCs w:val="27"/>
          <w:lang w:eastAsia="ru-RU"/>
        </w:rPr>
        <w:t xml:space="preserve">от </w:t>
      </w:r>
      <w:r w:rsidR="00684982">
        <w:rPr>
          <w:rFonts w:ascii="Times New Roman" w:eastAsia="Times New Roman" w:hAnsi="Times New Roman" w:cs="Times New Roman"/>
          <w:sz w:val="27"/>
          <w:szCs w:val="27"/>
          <w:lang w:eastAsia="ru-RU"/>
        </w:rPr>
        <w:t>19.07.2019</w:t>
      </w:r>
      <w:r w:rsidR="00684982">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1C3C25">
        <w:rPr>
          <w:rFonts w:ascii="Times New Roman" w:eastAsia="Times New Roman" w:hAnsi="Times New Roman" w:cs="Times New Roman"/>
          <w:sz w:val="27"/>
          <w:szCs w:val="27"/>
          <w:lang w:eastAsia="ru-RU"/>
        </w:rPr>
        <w:t xml:space="preserve">№ </w:t>
      </w:r>
      <w:r w:rsidR="00684982">
        <w:rPr>
          <w:rFonts w:ascii="Times New Roman" w:eastAsia="Times New Roman" w:hAnsi="Times New Roman" w:cs="Times New Roman"/>
          <w:sz w:val="27"/>
          <w:szCs w:val="27"/>
          <w:lang w:eastAsia="ru-RU"/>
        </w:rPr>
        <w:t>107</w:t>
      </w:r>
    </w:p>
    <w:p w:rsidR="001C3C25" w:rsidRPr="001C3C25" w:rsidRDefault="001C3C25" w:rsidP="001C3C25">
      <w:pPr>
        <w:spacing w:after="0" w:line="240" w:lineRule="auto"/>
        <w:jc w:val="center"/>
        <w:rPr>
          <w:rFonts w:ascii="Times New Roman" w:eastAsia="Times New Roman" w:hAnsi="Times New Roman" w:cs="Times New Roman"/>
          <w:sz w:val="24"/>
          <w:szCs w:val="24"/>
          <w:lang w:eastAsia="ru-RU"/>
        </w:rPr>
      </w:pPr>
      <w:r w:rsidRPr="001C3C25">
        <w:rPr>
          <w:rFonts w:ascii="Times New Roman" w:eastAsia="Times New Roman" w:hAnsi="Times New Roman" w:cs="Times New Roman"/>
          <w:sz w:val="24"/>
          <w:szCs w:val="24"/>
          <w:lang w:eastAsia="ru-RU"/>
        </w:rPr>
        <w:t xml:space="preserve">станица </w:t>
      </w:r>
      <w:proofErr w:type="spellStart"/>
      <w:r w:rsidRPr="001C3C25">
        <w:rPr>
          <w:rFonts w:ascii="Times New Roman" w:eastAsia="Times New Roman" w:hAnsi="Times New Roman" w:cs="Times New Roman"/>
          <w:sz w:val="24"/>
          <w:szCs w:val="24"/>
          <w:lang w:eastAsia="ru-RU"/>
        </w:rPr>
        <w:t>Родниковская</w:t>
      </w:r>
      <w:proofErr w:type="spellEnd"/>
    </w:p>
    <w:p w:rsidR="00DD0534" w:rsidRPr="00DD0534" w:rsidRDefault="00DD0534" w:rsidP="00DD0534">
      <w:pPr>
        <w:spacing w:after="0" w:line="240" w:lineRule="auto"/>
        <w:ind w:firstLine="567"/>
        <w:jc w:val="center"/>
        <w:rPr>
          <w:rFonts w:ascii="Times New Roman" w:eastAsia="Times New Roman" w:hAnsi="Times New Roman" w:cs="Times New Roman"/>
          <w:b/>
          <w:bCs/>
          <w:color w:val="000000"/>
          <w:sz w:val="28"/>
          <w:szCs w:val="28"/>
          <w:lang w:eastAsia="ru-RU"/>
        </w:rPr>
      </w:pP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b/>
          <w:bCs/>
          <w:color w:val="000000"/>
          <w:sz w:val="28"/>
          <w:szCs w:val="28"/>
          <w:lang w:eastAsia="ru-RU"/>
        </w:rPr>
        <w:t>Об утверждении административного регламента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b/>
          <w:bCs/>
          <w:color w:val="000000"/>
          <w:sz w:val="28"/>
          <w:szCs w:val="28"/>
          <w:lang w:eastAsia="ru-RU"/>
        </w:rPr>
        <w:t>предоставления муниципальной услуги «Предоставление</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b/>
          <w:bCs/>
          <w:color w:val="000000"/>
          <w:sz w:val="28"/>
          <w:szCs w:val="28"/>
          <w:lang w:eastAsia="ru-RU"/>
        </w:rPr>
        <w:t xml:space="preserve">земельных участков, находящихся в </w:t>
      </w:r>
      <w:proofErr w:type="gramStart"/>
      <w:r w:rsidRPr="00DD0534">
        <w:rPr>
          <w:rFonts w:ascii="Times New Roman" w:eastAsia="Times New Roman" w:hAnsi="Times New Roman" w:cs="Times New Roman"/>
          <w:b/>
          <w:bCs/>
          <w:color w:val="000000"/>
          <w:sz w:val="28"/>
          <w:szCs w:val="28"/>
          <w:lang w:eastAsia="ru-RU"/>
        </w:rPr>
        <w:t>муниципальной</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b/>
          <w:bCs/>
          <w:color w:val="000000"/>
          <w:sz w:val="28"/>
          <w:szCs w:val="28"/>
          <w:lang w:eastAsia="ru-RU"/>
        </w:rPr>
        <w:t>собственности, на которых расположены здания,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b/>
          <w:bCs/>
          <w:color w:val="000000"/>
          <w:sz w:val="28"/>
          <w:szCs w:val="28"/>
          <w:lang w:eastAsia="ru-RU"/>
        </w:rPr>
        <w:t>сооружения, в собственность, аренду»</w:t>
      </w:r>
    </w:p>
    <w:p w:rsidR="00DD0534" w:rsidRPr="00DD0534" w:rsidRDefault="001C3C25" w:rsidP="001C3C2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D0534" w:rsidRPr="00DD0534" w:rsidRDefault="00DD0534" w:rsidP="00DD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DD0534">
        <w:rPr>
          <w:rFonts w:ascii="Times New Roman" w:eastAsia="Times New Roman" w:hAnsi="Times New Roman" w:cs="Times New Roman"/>
          <w:color w:val="000000"/>
          <w:sz w:val="28"/>
          <w:szCs w:val="28"/>
        </w:rPr>
        <w:t xml:space="preserve">В соответствии с требованиями Федерального </w:t>
      </w:r>
      <w:r w:rsidRPr="00DD0534">
        <w:rPr>
          <w:rFonts w:ascii="Times New Roman" w:eastAsia="Times New Roman" w:hAnsi="Times New Roman" w:cs="Times New Roman"/>
          <w:sz w:val="28"/>
          <w:szCs w:val="28"/>
        </w:rPr>
        <w:t>закона </w:t>
      </w:r>
      <w:hyperlink r:id="rId5" w:tgtFrame="_blank" w:history="1">
        <w:r w:rsidRPr="00DD0534">
          <w:rPr>
            <w:rFonts w:ascii="Times New Roman" w:eastAsia="Times New Roman" w:hAnsi="Times New Roman" w:cs="Times New Roman"/>
            <w:sz w:val="28"/>
            <w:szCs w:val="28"/>
          </w:rPr>
          <w:t>от 27 июля 2010 года № 210-ФЗ</w:t>
        </w:r>
      </w:hyperlink>
      <w:r w:rsidRPr="00DD0534">
        <w:rPr>
          <w:rFonts w:ascii="Times New Roman" w:eastAsia="Times New Roman" w:hAnsi="Times New Roman" w:cs="Times New Roman"/>
          <w:sz w:val="28"/>
          <w:szCs w:val="28"/>
        </w:rPr>
        <w:t> «Об организации предоставления государственных и муниципальных услуг», постановлением Правительства Российской</w:t>
      </w:r>
      <w:r w:rsidRPr="00DD0534">
        <w:rPr>
          <w:rFonts w:ascii="Times New Roman" w:eastAsia="Times New Roman" w:hAnsi="Times New Roman" w:cs="Times New Roman"/>
          <w:color w:val="000000"/>
          <w:sz w:val="28"/>
          <w:szCs w:val="28"/>
        </w:rPr>
        <w:t xml:space="preserve">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Родниковского сельского поселения Курганинского района, в целях повышения качества исполнения муниципальной услуги, определения сроков и</w:t>
      </w:r>
      <w:proofErr w:type="gramEnd"/>
      <w:r w:rsidRPr="00DD0534">
        <w:rPr>
          <w:rFonts w:ascii="Times New Roman" w:eastAsia="Times New Roman" w:hAnsi="Times New Roman" w:cs="Times New Roman"/>
          <w:color w:val="000000"/>
          <w:sz w:val="28"/>
          <w:szCs w:val="28"/>
        </w:rPr>
        <w:t xml:space="preserve"> последовательности действий при осуществлении муниципальной услуги, постановляю: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Утвердить административный </w:t>
      </w:r>
      <w:hyperlink r:id="rId6" w:anchor="P40" w:history="1">
        <w:r w:rsidRPr="00DD0534">
          <w:rPr>
            <w:rFonts w:ascii="Times New Roman" w:eastAsia="Times New Roman" w:hAnsi="Times New Roman" w:cs="Times New Roman"/>
            <w:color w:val="000000"/>
            <w:sz w:val="28"/>
            <w:szCs w:val="28"/>
            <w:lang w:eastAsia="ru-RU"/>
          </w:rPr>
          <w:t>регламент</w:t>
        </w:r>
      </w:hyperlink>
      <w:r w:rsidRPr="00DD0534">
        <w:rPr>
          <w:rFonts w:ascii="Times New Roman" w:eastAsia="Times New Roman" w:hAnsi="Times New Roman" w:cs="Times New Roman"/>
          <w:color w:val="000000"/>
          <w:sz w:val="28"/>
          <w:szCs w:val="28"/>
          <w:lang w:eastAsia="ru-RU"/>
        </w:rPr>
        <w:t>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(прилагается).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Признать утратившим силу постановление администрации Родниковского сельского поселения Курганинского района от 10 февраля 2016 года № 73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DD0534" w:rsidRPr="00DD0534" w:rsidRDefault="00DD0534" w:rsidP="00DD0534">
      <w:pPr>
        <w:pStyle w:val="a3"/>
        <w:spacing w:before="0" w:beforeAutospacing="0" w:after="0"/>
        <w:ind w:firstLine="709"/>
        <w:contextualSpacing/>
        <w:jc w:val="both"/>
        <w:rPr>
          <w:color w:val="000000"/>
          <w:sz w:val="28"/>
          <w:szCs w:val="28"/>
        </w:rPr>
      </w:pPr>
      <w:r w:rsidRPr="00DD0534">
        <w:rPr>
          <w:sz w:val="28"/>
          <w:szCs w:val="28"/>
        </w:rPr>
        <w:t xml:space="preserve">3. </w:t>
      </w:r>
      <w:r w:rsidRPr="00DD0534">
        <w:rPr>
          <w:color w:val="000000"/>
          <w:sz w:val="28"/>
          <w:szCs w:val="28"/>
        </w:rPr>
        <w:t>Настоящее постановление опубликовать (обнародовать) в установленном законом порядке, обеспечить размещение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DD0534" w:rsidRPr="00DD0534" w:rsidRDefault="00DD0534" w:rsidP="00DD0534">
      <w:pPr>
        <w:pStyle w:val="a3"/>
        <w:spacing w:before="0" w:beforeAutospacing="0" w:after="0"/>
        <w:ind w:firstLine="709"/>
        <w:contextualSpacing/>
        <w:jc w:val="both"/>
        <w:rPr>
          <w:sz w:val="28"/>
          <w:szCs w:val="28"/>
        </w:rPr>
      </w:pPr>
      <w:r w:rsidRPr="00DD0534">
        <w:rPr>
          <w:sz w:val="28"/>
          <w:szCs w:val="28"/>
        </w:rPr>
        <w:t xml:space="preserve">4. </w:t>
      </w:r>
      <w:proofErr w:type="gramStart"/>
      <w:r w:rsidRPr="00DD0534">
        <w:rPr>
          <w:sz w:val="28"/>
          <w:szCs w:val="28"/>
        </w:rPr>
        <w:t>Контроль за</w:t>
      </w:r>
      <w:proofErr w:type="gramEnd"/>
      <w:r w:rsidRPr="00DD0534">
        <w:rPr>
          <w:sz w:val="28"/>
          <w:szCs w:val="28"/>
        </w:rPr>
        <w:t xml:space="preserve"> исполнением настоящего постановления оставляю за собой.</w:t>
      </w:r>
    </w:p>
    <w:p w:rsidR="00DD0534" w:rsidRPr="001C3C25" w:rsidRDefault="00DD0534" w:rsidP="001C3C25">
      <w:pPr>
        <w:pStyle w:val="a3"/>
        <w:spacing w:before="0" w:beforeAutospacing="0" w:after="0"/>
        <w:ind w:firstLine="709"/>
        <w:contextualSpacing/>
        <w:jc w:val="both"/>
        <w:rPr>
          <w:sz w:val="28"/>
          <w:szCs w:val="28"/>
        </w:rPr>
      </w:pPr>
      <w:r w:rsidRPr="00DD0534">
        <w:rPr>
          <w:sz w:val="28"/>
          <w:szCs w:val="28"/>
        </w:rPr>
        <w:t xml:space="preserve">5. Настоящее постановление вступает в силу со дня его официального </w:t>
      </w:r>
      <w:r w:rsidR="001C3C25">
        <w:rPr>
          <w:sz w:val="28"/>
          <w:szCs w:val="28"/>
        </w:rPr>
        <w:t>опубликования.</w:t>
      </w:r>
    </w:p>
    <w:p w:rsidR="00DD0534" w:rsidRPr="00DD0534" w:rsidRDefault="00DD0534" w:rsidP="00DD0534">
      <w:pPr>
        <w:pStyle w:val="a7"/>
        <w:ind w:firstLine="709"/>
        <w:rPr>
          <w:rFonts w:eastAsia="Calibri"/>
          <w:sz w:val="28"/>
          <w:szCs w:val="28"/>
        </w:rPr>
      </w:pPr>
      <w:r w:rsidRPr="00DD0534">
        <w:rPr>
          <w:rFonts w:eastAsia="Calibri"/>
          <w:sz w:val="28"/>
          <w:szCs w:val="28"/>
        </w:rPr>
        <w:t xml:space="preserve">Глава Родниковского сельского </w:t>
      </w:r>
    </w:p>
    <w:p w:rsidR="00DD0534" w:rsidRPr="00DD0534" w:rsidRDefault="00DD0534" w:rsidP="00DD0534">
      <w:pPr>
        <w:pStyle w:val="a7"/>
        <w:ind w:firstLine="709"/>
        <w:rPr>
          <w:rFonts w:eastAsia="Calibri"/>
          <w:sz w:val="28"/>
          <w:szCs w:val="28"/>
        </w:rPr>
      </w:pPr>
      <w:r w:rsidRPr="00DD0534">
        <w:rPr>
          <w:rFonts w:eastAsia="Calibri"/>
          <w:sz w:val="28"/>
          <w:szCs w:val="28"/>
        </w:rPr>
        <w:t>поселения Курганинского района</w:t>
      </w:r>
      <w:r w:rsidRPr="00DD0534">
        <w:rPr>
          <w:rFonts w:eastAsia="Calibri"/>
          <w:sz w:val="28"/>
          <w:szCs w:val="28"/>
        </w:rPr>
        <w:tab/>
      </w:r>
      <w:r w:rsidRPr="00DD0534">
        <w:rPr>
          <w:rFonts w:eastAsia="Calibri"/>
          <w:sz w:val="28"/>
          <w:szCs w:val="28"/>
        </w:rPr>
        <w:tab/>
      </w:r>
      <w:r w:rsidRPr="00DD0534">
        <w:rPr>
          <w:rFonts w:eastAsia="Calibri"/>
          <w:sz w:val="28"/>
          <w:szCs w:val="28"/>
        </w:rPr>
        <w:tab/>
      </w:r>
      <w:r w:rsidRPr="00DD0534">
        <w:rPr>
          <w:rFonts w:eastAsia="Calibri"/>
          <w:sz w:val="28"/>
          <w:szCs w:val="28"/>
        </w:rPr>
        <w:tab/>
      </w:r>
      <w:r w:rsidRPr="00DD0534">
        <w:rPr>
          <w:rFonts w:eastAsia="Calibri"/>
          <w:sz w:val="28"/>
          <w:szCs w:val="28"/>
        </w:rPr>
        <w:tab/>
        <w:t>Е.А. Тарасов</w:t>
      </w:r>
    </w:p>
    <w:p w:rsidR="00DD0534" w:rsidRPr="00DD0534" w:rsidRDefault="00DD0534" w:rsidP="00DD0534">
      <w:pPr>
        <w:pStyle w:val="a7"/>
        <w:ind w:left="5103"/>
        <w:jc w:val="center"/>
        <w:rPr>
          <w:rFonts w:eastAsia="Calibri"/>
          <w:bCs/>
          <w:sz w:val="28"/>
          <w:szCs w:val="28"/>
        </w:rPr>
      </w:pPr>
      <w:r w:rsidRPr="00DD0534">
        <w:rPr>
          <w:rFonts w:eastAsia="Calibri"/>
          <w:bCs/>
          <w:sz w:val="28"/>
          <w:szCs w:val="28"/>
        </w:rPr>
        <w:lastRenderedPageBreak/>
        <w:t>ПРИЛОЖЕНИЕ</w:t>
      </w:r>
    </w:p>
    <w:p w:rsidR="00DD0534" w:rsidRPr="00DD0534" w:rsidRDefault="00DD0534" w:rsidP="00DD0534">
      <w:pPr>
        <w:pStyle w:val="a7"/>
        <w:ind w:left="5103"/>
        <w:jc w:val="center"/>
        <w:rPr>
          <w:rFonts w:eastAsia="Calibri"/>
          <w:bCs/>
          <w:sz w:val="28"/>
          <w:szCs w:val="28"/>
        </w:rPr>
      </w:pPr>
      <w:r w:rsidRPr="00DD0534">
        <w:rPr>
          <w:rFonts w:eastAsia="Calibri"/>
          <w:bCs/>
          <w:sz w:val="28"/>
          <w:szCs w:val="28"/>
        </w:rPr>
        <w:t>УТВЕРЖДЕН</w:t>
      </w:r>
    </w:p>
    <w:p w:rsidR="00DD0534" w:rsidRPr="00DD0534" w:rsidRDefault="00DD0534" w:rsidP="00DD0534">
      <w:pPr>
        <w:pStyle w:val="a7"/>
        <w:ind w:left="5103"/>
        <w:jc w:val="center"/>
        <w:rPr>
          <w:rFonts w:eastAsia="Calibri"/>
          <w:bCs/>
          <w:sz w:val="28"/>
          <w:szCs w:val="28"/>
        </w:rPr>
      </w:pPr>
      <w:r w:rsidRPr="00DD0534">
        <w:rPr>
          <w:rFonts w:eastAsia="Calibri"/>
          <w:bCs/>
          <w:sz w:val="28"/>
          <w:szCs w:val="28"/>
        </w:rPr>
        <w:t>постановлением администрации</w:t>
      </w:r>
    </w:p>
    <w:p w:rsidR="00DD0534" w:rsidRPr="00DD0534" w:rsidRDefault="00DD0534" w:rsidP="00DD0534">
      <w:pPr>
        <w:pStyle w:val="a7"/>
        <w:ind w:left="5103"/>
        <w:jc w:val="center"/>
        <w:rPr>
          <w:rFonts w:eastAsia="Calibri"/>
          <w:bCs/>
          <w:sz w:val="28"/>
          <w:szCs w:val="28"/>
        </w:rPr>
      </w:pPr>
      <w:r w:rsidRPr="00DD0534">
        <w:rPr>
          <w:rFonts w:eastAsia="Calibri"/>
          <w:bCs/>
          <w:sz w:val="28"/>
          <w:szCs w:val="28"/>
        </w:rPr>
        <w:t>Родниковского сельского поселения</w:t>
      </w:r>
    </w:p>
    <w:p w:rsidR="00DD0534" w:rsidRPr="00DD0534" w:rsidRDefault="00DD0534" w:rsidP="00DD0534">
      <w:pPr>
        <w:pStyle w:val="a7"/>
        <w:ind w:left="5103"/>
        <w:jc w:val="center"/>
        <w:rPr>
          <w:rFonts w:eastAsia="Calibri"/>
          <w:bCs/>
          <w:sz w:val="28"/>
          <w:szCs w:val="28"/>
        </w:rPr>
      </w:pPr>
      <w:r w:rsidRPr="00DD0534">
        <w:rPr>
          <w:rFonts w:eastAsia="Calibri"/>
          <w:bCs/>
          <w:sz w:val="28"/>
          <w:szCs w:val="28"/>
        </w:rPr>
        <w:t>Курганинского района</w:t>
      </w:r>
    </w:p>
    <w:p w:rsidR="00DD0534" w:rsidRPr="00DD0534" w:rsidRDefault="00DD0534" w:rsidP="001C3C25">
      <w:pPr>
        <w:pStyle w:val="a7"/>
        <w:ind w:left="4248" w:firstLine="708"/>
        <w:rPr>
          <w:rFonts w:eastAsia="Calibri"/>
          <w:sz w:val="28"/>
          <w:szCs w:val="28"/>
        </w:rPr>
      </w:pPr>
      <w:r w:rsidRPr="00DD0534">
        <w:rPr>
          <w:rFonts w:eastAsia="Calibri"/>
          <w:sz w:val="28"/>
          <w:szCs w:val="28"/>
        </w:rPr>
        <w:t xml:space="preserve">от </w:t>
      </w:r>
      <w:r w:rsidR="00684982">
        <w:rPr>
          <w:rFonts w:eastAsia="Calibri"/>
          <w:sz w:val="28"/>
          <w:szCs w:val="28"/>
        </w:rPr>
        <w:t xml:space="preserve">19.07. </w:t>
      </w:r>
      <w:r w:rsidRPr="00DD0534">
        <w:rPr>
          <w:rFonts w:eastAsia="Calibri"/>
          <w:sz w:val="28"/>
          <w:szCs w:val="28"/>
        </w:rPr>
        <w:t>2019 года</w:t>
      </w:r>
      <w:r w:rsidR="00684982">
        <w:rPr>
          <w:rFonts w:eastAsia="Calibri"/>
          <w:sz w:val="28"/>
          <w:szCs w:val="28"/>
        </w:rPr>
        <w:t xml:space="preserve"> </w:t>
      </w:r>
      <w:bookmarkStart w:id="0" w:name="_GoBack"/>
      <w:bookmarkEnd w:id="0"/>
      <w:r w:rsidRPr="00DD0534">
        <w:rPr>
          <w:rFonts w:eastAsia="Calibri"/>
          <w:sz w:val="28"/>
          <w:szCs w:val="28"/>
        </w:rPr>
        <w:t xml:space="preserve"> № </w:t>
      </w:r>
      <w:r w:rsidR="00684982">
        <w:rPr>
          <w:rFonts w:eastAsia="Calibri"/>
          <w:sz w:val="28"/>
          <w:szCs w:val="28"/>
        </w:rPr>
        <w:t>107</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b/>
          <w:bCs/>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b/>
          <w:bCs/>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b/>
          <w:bCs/>
          <w:color w:val="000000"/>
          <w:sz w:val="28"/>
          <w:szCs w:val="28"/>
          <w:lang w:eastAsia="ru-RU"/>
        </w:rPr>
        <w:t>АДМИНИСТРАТИВНЫЙ РЕГЛАМЕНТ</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 предоставлению</w:t>
      </w:r>
      <w:r w:rsidRPr="00DD0534">
        <w:rPr>
          <w:rFonts w:ascii="Times New Roman" w:eastAsia="Times New Roman" w:hAnsi="Times New Roman" w:cs="Times New Roman"/>
          <w:b/>
          <w:bCs/>
          <w:color w:val="000000"/>
          <w:sz w:val="28"/>
          <w:szCs w:val="28"/>
          <w:lang w:eastAsia="ru-RU"/>
        </w:rPr>
        <w:t>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Раздел 1. Общие положения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bookmarkStart w:id="1" w:name="Par43"/>
      <w:bookmarkEnd w:id="1"/>
      <w:r w:rsidRPr="00DD0534">
        <w:rPr>
          <w:rFonts w:ascii="Times New Roman" w:eastAsia="Times New Roman" w:hAnsi="Times New Roman" w:cs="Times New Roman"/>
          <w:color w:val="000000"/>
          <w:sz w:val="28"/>
          <w:szCs w:val="28"/>
          <w:lang w:eastAsia="ru-RU"/>
        </w:rPr>
        <w:t>Подраздел 1.1. Предмет регулирования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административного регламента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земельных участков, находящихся в муниципальной собственности, на которых расположены здания, сооружения</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 xml:space="preserve">в собственность, аренду»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предоставляющих муниципальную услугу.</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Настоящий Регламент распространяется на правоотношения по предоставлению земельных участков, находящихся в муниципальной собственности, на которых расположены здания, сооружения, в собственность, аренду в случаях предусмотренных статьей 39.20 Земельного Кодекса Российской Федерации.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1.2. Круг заявителей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Заявителями на получение муниципальной услуги в соответствии с Регламентом являются: граждане, юридические лица, являющиеся собственниками зданий, сооружений, расположенных на таких земельных участках, либо их уполномоченные представители (далее – заявители).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В случае</w:t>
      </w:r>
      <w:proofErr w:type="gramStart"/>
      <w:r w:rsidRPr="00DD0534">
        <w:rPr>
          <w:rFonts w:ascii="Times New Roman" w:eastAsia="Times New Roman" w:hAnsi="Times New Roman" w:cs="Times New Roman"/>
          <w:color w:val="000000"/>
          <w:sz w:val="28"/>
          <w:szCs w:val="28"/>
          <w:lang w:eastAsia="ru-RU"/>
        </w:rPr>
        <w:t>,</w:t>
      </w:r>
      <w:proofErr w:type="gramEnd"/>
      <w:r w:rsidRPr="00DD0534">
        <w:rPr>
          <w:rFonts w:ascii="Times New Roman" w:eastAsia="Times New Roman" w:hAnsi="Times New Roman" w:cs="Times New Roman"/>
          <w:color w:val="000000"/>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1.3. Требования к порядку информирования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 предоставлении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1.3.1. Предоставление муниципальной услуги осуществляется администрацией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(далее – администрация, уполномоченный орган).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1.3.2. Информирование о предоставлении муниципальной услуги осуществляется: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устной форме при личном обращении;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 использованием телефонной связи;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 письменным обращениям;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форме электронного документа посредством направления на адрес электронной почты.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DD0534">
        <w:rPr>
          <w:rFonts w:ascii="Times New Roman" w:eastAsia="Times New Roman" w:hAnsi="Times New Roman" w:cs="Times New Roman"/>
          <w:color w:val="000000"/>
          <w:sz w:val="28"/>
          <w:szCs w:val="28"/>
          <w:lang w:eastAsia="ru-RU"/>
        </w:rPr>
        <w:t>Курганинскому</w:t>
      </w:r>
      <w:proofErr w:type="spellEnd"/>
      <w:r w:rsidRPr="00DD0534">
        <w:rPr>
          <w:rFonts w:ascii="Times New Roman" w:eastAsia="Times New Roman" w:hAnsi="Times New Roman" w:cs="Times New Roman"/>
          <w:color w:val="000000"/>
          <w:sz w:val="28"/>
          <w:szCs w:val="28"/>
          <w:lang w:eastAsia="ru-RU"/>
        </w:rPr>
        <w:t xml:space="preserve"> району Краснодарского края: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личном обращении;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pacing w:val="-4"/>
          <w:sz w:val="28"/>
          <w:szCs w:val="28"/>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DD0534">
          <w:rPr>
            <w:rFonts w:ascii="Times New Roman" w:eastAsia="Times New Roman" w:hAnsi="Times New Roman" w:cs="Times New Roman"/>
            <w:color w:val="000000"/>
            <w:spacing w:val="-4"/>
            <w:sz w:val="28"/>
            <w:szCs w:val="28"/>
            <w:u w:val="single"/>
            <w:lang w:eastAsia="ru-RU"/>
          </w:rPr>
          <w:t>http://www.e-mfc.ru</w:t>
        </w:r>
      </w:hyperlink>
      <w:r w:rsidRPr="00DD0534">
        <w:rPr>
          <w:rFonts w:ascii="Times New Roman" w:eastAsia="Times New Roman" w:hAnsi="Times New Roman" w:cs="Times New Roman"/>
          <w:color w:val="000000"/>
          <w:spacing w:val="-4"/>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1.3.2.2. </w:t>
      </w:r>
      <w:proofErr w:type="gramStart"/>
      <w:r w:rsidRPr="00DD0534">
        <w:rPr>
          <w:rFonts w:ascii="Times New Roman" w:eastAsia="Times New Roman" w:hAnsi="Times New Roman" w:cs="Times New Roman"/>
          <w:color w:val="000000"/>
          <w:sz w:val="28"/>
          <w:szCs w:val="28"/>
          <w:lang w:eastAsia="ru-RU"/>
        </w:rPr>
        <w:t xml:space="preserve">Посредством размещения информации на официальном сайте администрации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http://www.</w:t>
      </w:r>
      <w:r>
        <w:rPr>
          <w:rFonts w:ascii="Times New Roman" w:eastAsia="Times New Roman" w:hAnsi="Times New Roman" w:cs="Times New Roman"/>
          <w:color w:val="000000"/>
          <w:sz w:val="28"/>
          <w:szCs w:val="28"/>
          <w:lang w:eastAsia="ru-RU"/>
        </w:rPr>
        <w:t>адм-родниковская</w:t>
      </w:r>
      <w:r w:rsidRPr="00DD0534">
        <w:rPr>
          <w:rFonts w:ascii="Times New Roman" w:eastAsia="Times New Roman" w:hAnsi="Times New Roman" w:cs="Times New Roman"/>
          <w:color w:val="000000"/>
          <w:sz w:val="28"/>
          <w:szCs w:val="28"/>
          <w:lang w:eastAsia="ru-RU"/>
        </w:rPr>
        <w:t xml:space="preserve">.рф.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DD0534">
        <w:rPr>
          <w:rFonts w:ascii="Times New Roman" w:eastAsia="Times New Roman" w:hAnsi="Times New Roman" w:cs="Times New Roman"/>
          <w:color w:val="000000"/>
          <w:sz w:val="28"/>
          <w:szCs w:val="28"/>
          <w:lang w:eastAsia="ru-RU"/>
        </w:rPr>
        <w:lastRenderedPageBreak/>
        <w:t>(www.gosuslugi.ru)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 Едином портале, Региональном портале и официальном сайте размещается следующая информация: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круг заявителей;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 срок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 размер государственной пошлины, взимаемой за предоставление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6) исчерпывающий перечень оснований для приостановления или отказа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8) формы заявлений (уведомлений, сообщений), используемые при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1.3.2.3. Посредством размещения информационных стендов в МФЦ и Уполномоченном органе.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1.3.2.4. Посредством телефонной связи: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«горячая линия» МФЦ – 8-800-2500-549;</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упо</w:t>
      </w:r>
      <w:r>
        <w:rPr>
          <w:rFonts w:ascii="Times New Roman" w:eastAsia="Times New Roman" w:hAnsi="Times New Roman" w:cs="Times New Roman"/>
          <w:color w:val="000000"/>
          <w:sz w:val="28"/>
          <w:szCs w:val="28"/>
          <w:lang w:eastAsia="ru-RU"/>
        </w:rPr>
        <w:t>лномоченный орган - 8 (86147) 6</w:t>
      </w:r>
      <w:r w:rsidRPr="00DD053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3-53</w:t>
      </w:r>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1.3.3. Консультирование по вопросам предоставления муниципальной услуги осуществляется бесплатно.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1.3.4. На информационных стендах, размещенных в администрации и МФЦ, указываются следующие сведения: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режим работы, адрес администрации и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адрес официального сайта администрации, адрес электронной почты администрации;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почтовые адреса, телефоны, Ф.И.О. должностных лиц администрации и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порядок информирования заявителей о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порядок и сроки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форма заявления о предоставлении муниципальной услуги и образец его заполнения;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Указанная информация размещается также на официальном сайте администрации и на сайте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1.3.5. Информация о местонахождении и графике работы, справочных телефонах администрации,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1.3.5.1. Администрация расположена по адресу: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352422, </w:t>
      </w:r>
      <w:r w:rsidRPr="00DD0534">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оссийская </w:t>
      </w:r>
      <w:r w:rsidRPr="00DD0534">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едерация</w:t>
      </w:r>
      <w:r w:rsidRPr="00DD0534">
        <w:rPr>
          <w:rFonts w:ascii="Times New Roman" w:eastAsia="Times New Roman" w:hAnsi="Times New Roman" w:cs="Times New Roman"/>
          <w:color w:val="000000"/>
          <w:sz w:val="28"/>
          <w:szCs w:val="28"/>
          <w:lang w:eastAsia="ru-RU"/>
        </w:rPr>
        <w:t xml:space="preserve">, Краснодарский край, </w:t>
      </w:r>
      <w:proofErr w:type="spellStart"/>
      <w:r w:rsidRPr="00DD0534">
        <w:rPr>
          <w:rFonts w:ascii="Times New Roman" w:eastAsia="Times New Roman" w:hAnsi="Times New Roman" w:cs="Times New Roman"/>
          <w:color w:val="000000"/>
          <w:sz w:val="28"/>
          <w:szCs w:val="28"/>
          <w:lang w:eastAsia="ru-RU"/>
        </w:rPr>
        <w:t>Курганинский</w:t>
      </w:r>
      <w:proofErr w:type="spellEnd"/>
      <w:r w:rsidRPr="00DD0534">
        <w:rPr>
          <w:rFonts w:ascii="Times New Roman" w:eastAsia="Times New Roman" w:hAnsi="Times New Roman" w:cs="Times New Roman"/>
          <w:color w:val="000000"/>
          <w:sz w:val="28"/>
          <w:szCs w:val="28"/>
          <w:lang w:eastAsia="ru-RU"/>
        </w:rPr>
        <w:t xml:space="preserve"> район, станица </w:t>
      </w:r>
      <w:proofErr w:type="spellStart"/>
      <w:r>
        <w:rPr>
          <w:rFonts w:ascii="Times New Roman" w:eastAsia="Times New Roman" w:hAnsi="Times New Roman" w:cs="Times New Roman"/>
          <w:color w:val="000000"/>
          <w:sz w:val="28"/>
          <w:szCs w:val="28"/>
          <w:lang w:eastAsia="ru-RU"/>
        </w:rPr>
        <w:t>Родниковская</w:t>
      </w:r>
      <w:proofErr w:type="spellEnd"/>
      <w:r>
        <w:rPr>
          <w:rFonts w:ascii="Times New Roman" w:eastAsia="Times New Roman" w:hAnsi="Times New Roman" w:cs="Times New Roman"/>
          <w:color w:val="000000"/>
          <w:sz w:val="28"/>
          <w:szCs w:val="28"/>
          <w:lang w:eastAsia="ru-RU"/>
        </w:rPr>
        <w:t>, улица Ленина</w:t>
      </w:r>
      <w:r w:rsidRPr="00DD05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36</w:t>
      </w:r>
      <w:r w:rsidRPr="00DD0534">
        <w:rPr>
          <w:rFonts w:ascii="Times New Roman" w:eastAsia="Times New Roman" w:hAnsi="Times New Roman" w:cs="Times New Roman"/>
          <w:color w:val="000000"/>
          <w:sz w:val="28"/>
          <w:szCs w:val="28"/>
          <w:lang w:eastAsia="ru-RU"/>
        </w:rPr>
        <w:t>, электронный адрес:</w:t>
      </w:r>
      <w:r w:rsidRPr="00DD0534">
        <w:rPr>
          <w:rFonts w:ascii="Arial" w:hAnsi="Arial" w:cs="Arial"/>
          <w:color w:val="333333"/>
          <w:sz w:val="18"/>
          <w:szCs w:val="18"/>
        </w:rPr>
        <w:t xml:space="preserve"> </w:t>
      </w:r>
      <w:r w:rsidRPr="00DD0534">
        <w:rPr>
          <w:rFonts w:ascii="Times New Roman" w:eastAsia="Times New Roman" w:hAnsi="Times New Roman" w:cs="Times New Roman"/>
          <w:color w:val="000000"/>
          <w:sz w:val="28"/>
          <w:szCs w:val="28"/>
          <w:lang w:eastAsia="ru-RU"/>
        </w:rPr>
        <w:br/>
        <w:t>admrodn@bk.ru.</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Справочные телефоны администрации: 8 (86147)</w:t>
      </w:r>
      <w:r w:rsidR="009903A8">
        <w:rPr>
          <w:rFonts w:ascii="Times New Roman" w:eastAsia="Times New Roman" w:hAnsi="Times New Roman" w:cs="Times New Roman"/>
          <w:color w:val="000000"/>
          <w:sz w:val="28"/>
          <w:szCs w:val="28"/>
          <w:lang w:eastAsia="ru-RU"/>
        </w:rPr>
        <w:t>6 -43-53</w:t>
      </w:r>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График работы уполномоченного органа: понедельник – четверг с 08.00 до 17.00, пятница с 08.00 до 16.00, перерыв с 12.00 </w:t>
      </w:r>
      <w:proofErr w:type="gramStart"/>
      <w:r w:rsidRPr="00DD0534">
        <w:rPr>
          <w:rFonts w:ascii="Times New Roman" w:eastAsia="Times New Roman" w:hAnsi="Times New Roman" w:cs="Times New Roman"/>
          <w:color w:val="000000"/>
          <w:sz w:val="28"/>
          <w:szCs w:val="28"/>
          <w:lang w:eastAsia="ru-RU"/>
        </w:rPr>
        <w:t>до</w:t>
      </w:r>
      <w:proofErr w:type="gramEnd"/>
      <w:r w:rsidRPr="00DD0534">
        <w:rPr>
          <w:rFonts w:ascii="Times New Roman" w:eastAsia="Times New Roman" w:hAnsi="Times New Roman" w:cs="Times New Roman"/>
          <w:color w:val="000000"/>
          <w:sz w:val="28"/>
          <w:szCs w:val="28"/>
          <w:lang w:eastAsia="ru-RU"/>
        </w:rPr>
        <w:t xml:space="preserve"> 13.36, суббота и воскресенье – выходные.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Адрес сайта – ht</w:t>
      </w:r>
      <w:r w:rsidR="009903A8">
        <w:rPr>
          <w:rFonts w:ascii="Times New Roman" w:eastAsia="Times New Roman" w:hAnsi="Times New Roman" w:cs="Times New Roman"/>
          <w:color w:val="000000"/>
          <w:sz w:val="28"/>
          <w:szCs w:val="28"/>
          <w:lang w:eastAsia="ru-RU"/>
        </w:rPr>
        <w:t>tp://www</w:t>
      </w:r>
      <w:r w:rsidRPr="00DD0534">
        <w:rPr>
          <w:rFonts w:ascii="Times New Roman" w:eastAsia="Times New Roman" w:hAnsi="Times New Roman" w:cs="Times New Roman"/>
          <w:color w:val="000000"/>
          <w:sz w:val="28"/>
          <w:szCs w:val="28"/>
          <w:lang w:eastAsia="ru-RU"/>
        </w:rPr>
        <w:t>.</w:t>
      </w:r>
      <w:r w:rsidR="009903A8">
        <w:rPr>
          <w:rFonts w:ascii="Times New Roman" w:eastAsia="Times New Roman" w:hAnsi="Times New Roman" w:cs="Times New Roman"/>
          <w:color w:val="000000"/>
          <w:sz w:val="28"/>
          <w:szCs w:val="28"/>
          <w:lang w:eastAsia="ru-RU"/>
        </w:rPr>
        <w:t>адм-родниковская</w:t>
      </w:r>
      <w:proofErr w:type="gramStart"/>
      <w:r w:rsidR="009903A8">
        <w:rPr>
          <w:rFonts w:ascii="Times New Roman" w:eastAsia="Times New Roman" w:hAnsi="Times New Roman" w:cs="Times New Roman"/>
          <w:color w:val="000000"/>
          <w:sz w:val="28"/>
          <w:szCs w:val="28"/>
          <w:lang w:eastAsia="ru-RU"/>
        </w:rPr>
        <w:t>.</w:t>
      </w:r>
      <w:r w:rsidRPr="00DD0534">
        <w:rPr>
          <w:rFonts w:ascii="Times New Roman" w:eastAsia="Times New Roman" w:hAnsi="Times New Roman" w:cs="Times New Roman"/>
          <w:color w:val="000000"/>
          <w:sz w:val="28"/>
          <w:szCs w:val="28"/>
          <w:lang w:eastAsia="ru-RU"/>
        </w:rPr>
        <w:t>р</w:t>
      </w:r>
      <w:proofErr w:type="gramEnd"/>
      <w:r w:rsidRPr="00DD0534">
        <w:rPr>
          <w:rFonts w:ascii="Times New Roman" w:eastAsia="Times New Roman" w:hAnsi="Times New Roman" w:cs="Times New Roman"/>
          <w:color w:val="000000"/>
          <w:sz w:val="28"/>
          <w:szCs w:val="28"/>
          <w:lang w:eastAsia="ru-RU"/>
        </w:rPr>
        <w:t>ф</w:t>
      </w:r>
    </w:p>
    <w:p w:rsidR="009903A8" w:rsidRPr="00DD0534" w:rsidRDefault="00DD0534" w:rsidP="009903A8">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Уполномоченный орган предоставляет муниципальную услугу через общий отдел администрации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расположенный</w:t>
      </w:r>
      <w:r w:rsidR="009903A8">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 xml:space="preserve"> по адресу: Р</w:t>
      </w:r>
      <w:r w:rsidR="009903A8">
        <w:rPr>
          <w:rFonts w:ascii="Times New Roman" w:eastAsia="Times New Roman" w:hAnsi="Times New Roman" w:cs="Times New Roman"/>
          <w:color w:val="000000"/>
          <w:sz w:val="28"/>
          <w:szCs w:val="28"/>
          <w:lang w:eastAsia="ru-RU"/>
        </w:rPr>
        <w:t xml:space="preserve">оссийская </w:t>
      </w:r>
      <w:r w:rsidRPr="00DD0534">
        <w:rPr>
          <w:rFonts w:ascii="Times New Roman" w:eastAsia="Times New Roman" w:hAnsi="Times New Roman" w:cs="Times New Roman"/>
          <w:color w:val="000000"/>
          <w:sz w:val="28"/>
          <w:szCs w:val="28"/>
          <w:lang w:eastAsia="ru-RU"/>
        </w:rPr>
        <w:t>Ф</w:t>
      </w:r>
      <w:r w:rsidR="009903A8">
        <w:rPr>
          <w:rFonts w:ascii="Times New Roman" w:eastAsia="Times New Roman" w:hAnsi="Times New Roman" w:cs="Times New Roman"/>
          <w:color w:val="000000"/>
          <w:sz w:val="28"/>
          <w:szCs w:val="28"/>
          <w:lang w:eastAsia="ru-RU"/>
        </w:rPr>
        <w:t>едерация</w:t>
      </w:r>
      <w:r w:rsidRPr="00DD0534">
        <w:rPr>
          <w:rFonts w:ascii="Times New Roman" w:eastAsia="Times New Roman" w:hAnsi="Times New Roman" w:cs="Times New Roman"/>
          <w:color w:val="000000"/>
          <w:sz w:val="28"/>
          <w:szCs w:val="28"/>
          <w:lang w:eastAsia="ru-RU"/>
        </w:rPr>
        <w:t xml:space="preserve">, Краснодарский край, </w:t>
      </w:r>
      <w:proofErr w:type="spellStart"/>
      <w:r w:rsidRPr="00DD0534">
        <w:rPr>
          <w:rFonts w:ascii="Times New Roman" w:eastAsia="Times New Roman" w:hAnsi="Times New Roman" w:cs="Times New Roman"/>
          <w:color w:val="000000"/>
          <w:sz w:val="28"/>
          <w:szCs w:val="28"/>
          <w:lang w:eastAsia="ru-RU"/>
        </w:rPr>
        <w:t>Курганинский</w:t>
      </w:r>
      <w:proofErr w:type="spellEnd"/>
      <w:r w:rsidRPr="00DD0534">
        <w:rPr>
          <w:rFonts w:ascii="Times New Roman" w:eastAsia="Times New Roman" w:hAnsi="Times New Roman" w:cs="Times New Roman"/>
          <w:color w:val="000000"/>
          <w:sz w:val="28"/>
          <w:szCs w:val="28"/>
          <w:lang w:eastAsia="ru-RU"/>
        </w:rPr>
        <w:t xml:space="preserve"> район, станица </w:t>
      </w:r>
      <w:proofErr w:type="spellStart"/>
      <w:r w:rsidR="009903A8">
        <w:rPr>
          <w:rFonts w:ascii="Times New Roman" w:eastAsia="Times New Roman" w:hAnsi="Times New Roman" w:cs="Times New Roman"/>
          <w:color w:val="000000"/>
          <w:sz w:val="28"/>
          <w:szCs w:val="28"/>
          <w:lang w:eastAsia="ru-RU"/>
        </w:rPr>
        <w:t>Родниковская</w:t>
      </w:r>
      <w:proofErr w:type="spellEnd"/>
      <w:r w:rsidR="009903A8">
        <w:rPr>
          <w:rFonts w:ascii="Times New Roman" w:eastAsia="Times New Roman" w:hAnsi="Times New Roman" w:cs="Times New Roman"/>
          <w:color w:val="000000"/>
          <w:sz w:val="28"/>
          <w:szCs w:val="28"/>
          <w:lang w:eastAsia="ru-RU"/>
        </w:rPr>
        <w:t>, улица Ленина</w:t>
      </w:r>
      <w:r w:rsidR="009903A8" w:rsidRPr="00DD0534">
        <w:rPr>
          <w:rFonts w:ascii="Times New Roman" w:eastAsia="Times New Roman" w:hAnsi="Times New Roman" w:cs="Times New Roman"/>
          <w:color w:val="000000"/>
          <w:sz w:val="28"/>
          <w:szCs w:val="28"/>
          <w:lang w:eastAsia="ru-RU"/>
        </w:rPr>
        <w:t>,</w:t>
      </w:r>
      <w:r w:rsidR="009903A8">
        <w:rPr>
          <w:rFonts w:ascii="Times New Roman" w:eastAsia="Times New Roman" w:hAnsi="Times New Roman" w:cs="Times New Roman"/>
          <w:color w:val="000000"/>
          <w:sz w:val="28"/>
          <w:szCs w:val="28"/>
          <w:lang w:eastAsia="ru-RU"/>
        </w:rPr>
        <w:t xml:space="preserve"> 36</w:t>
      </w:r>
      <w:r w:rsidR="009903A8" w:rsidRPr="00DD0534">
        <w:rPr>
          <w:rFonts w:ascii="Times New Roman" w:eastAsia="Times New Roman" w:hAnsi="Times New Roman" w:cs="Times New Roman"/>
          <w:color w:val="000000"/>
          <w:sz w:val="28"/>
          <w:szCs w:val="28"/>
          <w:lang w:eastAsia="ru-RU"/>
        </w:rPr>
        <w:t>, электронный адрес:</w:t>
      </w:r>
      <w:r w:rsidR="009903A8" w:rsidRPr="00DD0534">
        <w:rPr>
          <w:rFonts w:ascii="Arial" w:hAnsi="Arial" w:cs="Arial"/>
          <w:color w:val="333333"/>
          <w:sz w:val="18"/>
          <w:szCs w:val="18"/>
        </w:rPr>
        <w:t xml:space="preserve"> </w:t>
      </w:r>
      <w:r w:rsidR="009903A8" w:rsidRPr="00DD0534">
        <w:rPr>
          <w:rFonts w:ascii="Times New Roman" w:eastAsia="Times New Roman" w:hAnsi="Times New Roman" w:cs="Times New Roman"/>
          <w:color w:val="000000"/>
          <w:sz w:val="28"/>
          <w:szCs w:val="28"/>
          <w:lang w:eastAsia="ru-RU"/>
        </w:rPr>
        <w:t>admrodn@bk.ru.</w:t>
      </w:r>
    </w:p>
    <w:p w:rsidR="009903A8" w:rsidRPr="00DD0534" w:rsidRDefault="009903A8" w:rsidP="009903A8">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Справочные телефоны администрации: 8 (86147)</w:t>
      </w:r>
      <w:r>
        <w:rPr>
          <w:rFonts w:ascii="Times New Roman" w:eastAsia="Times New Roman" w:hAnsi="Times New Roman" w:cs="Times New Roman"/>
          <w:color w:val="000000"/>
          <w:sz w:val="28"/>
          <w:szCs w:val="28"/>
          <w:lang w:eastAsia="ru-RU"/>
        </w:rPr>
        <w:t>6 -43-53</w:t>
      </w:r>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 График работы уполномоченного органа: понедельник – четверг с 08.00 до 17.00, пятница с 08.00 до 16.00, перерыв с 12.00 </w:t>
      </w:r>
      <w:proofErr w:type="gramStart"/>
      <w:r w:rsidRPr="00DD0534">
        <w:rPr>
          <w:rFonts w:ascii="Times New Roman" w:eastAsia="Times New Roman" w:hAnsi="Times New Roman" w:cs="Times New Roman"/>
          <w:color w:val="000000"/>
          <w:sz w:val="28"/>
          <w:szCs w:val="28"/>
          <w:lang w:eastAsia="ru-RU"/>
        </w:rPr>
        <w:t>до</w:t>
      </w:r>
      <w:proofErr w:type="gramEnd"/>
      <w:r w:rsidRPr="00DD0534">
        <w:rPr>
          <w:rFonts w:ascii="Times New Roman" w:eastAsia="Times New Roman" w:hAnsi="Times New Roman" w:cs="Times New Roman"/>
          <w:color w:val="000000"/>
          <w:sz w:val="28"/>
          <w:szCs w:val="28"/>
          <w:lang w:eastAsia="ru-RU"/>
        </w:rPr>
        <w:t xml:space="preserve"> 13.36, суббота и воскресенье – выходные.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bookmarkStart w:id="2" w:name="Par146"/>
      <w:bookmarkEnd w:id="2"/>
      <w:r w:rsidRPr="00DD0534">
        <w:rPr>
          <w:rFonts w:ascii="Times New Roman" w:eastAsia="Times New Roman" w:hAnsi="Times New Roman" w:cs="Times New Roman"/>
          <w:color w:val="000000"/>
          <w:sz w:val="28"/>
          <w:szCs w:val="28"/>
          <w:lang w:eastAsia="ru-RU"/>
        </w:rPr>
        <w:t>Подраздел 2.1. Наименование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Наименование муниципальной услуги –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2.2. Наименование органа, предоставляющего</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муниципальную услугу</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2.2.1. Предоставление муниципальной услуги осуществляется администрацией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через общий отдел (далее Отдел).</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w:t>
      </w:r>
      <w:r w:rsidRPr="00DD0534">
        <w:rPr>
          <w:rFonts w:ascii="Times New Roman" w:eastAsia="Times New Roman" w:hAnsi="Times New Roman" w:cs="Times New Roman"/>
          <w:color w:val="000000"/>
          <w:sz w:val="28"/>
          <w:szCs w:val="28"/>
          <w:lang w:eastAsia="ru-RU"/>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2.2.3. </w:t>
      </w:r>
      <w:proofErr w:type="gramStart"/>
      <w:r w:rsidRPr="00DD0534">
        <w:rPr>
          <w:rFonts w:ascii="Times New Roman" w:eastAsia="Times New Roman" w:hAnsi="Times New Roman" w:cs="Times New Roman"/>
          <w:color w:val="000000"/>
          <w:sz w:val="28"/>
          <w:szCs w:val="28"/>
          <w:lang w:eastAsia="ru-RU"/>
        </w:rPr>
        <w:t>В соответствии с пунктом 3 части 1 статьи 7 Федерального закона </w:t>
      </w:r>
      <w:hyperlink r:id="rId8"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w:t>
      </w:r>
      <w:r w:rsidRPr="00DD0534">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D0534">
        <w:rPr>
          <w:rFonts w:ascii="Times New Roman" w:eastAsia="Times New Roman" w:hAnsi="Times New Roman" w:cs="Times New Roman"/>
          <w:color w:val="000000"/>
          <w:sz w:val="28"/>
          <w:szCs w:val="28"/>
          <w:lang w:eastAsia="ru-RU"/>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bookmarkStart w:id="3" w:name="Par159"/>
      <w:bookmarkEnd w:id="3"/>
      <w:r w:rsidRPr="00DD0534">
        <w:rPr>
          <w:rFonts w:ascii="Times New Roman" w:eastAsia="Times New Roman" w:hAnsi="Times New Roman" w:cs="Times New Roman"/>
          <w:color w:val="000000"/>
          <w:sz w:val="28"/>
          <w:szCs w:val="28"/>
          <w:lang w:eastAsia="ru-RU"/>
        </w:rPr>
        <w:t>Подраздел 2.3. Результат</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предоставления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Результатом предоставления муниципальной услуги являются: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 w:name="sub_31"/>
      <w:r w:rsidRPr="00DD0534">
        <w:rPr>
          <w:rFonts w:ascii="Times New Roman" w:eastAsia="Times New Roman" w:hAnsi="Times New Roman" w:cs="Times New Roman"/>
          <w:color w:val="000000"/>
          <w:sz w:val="28"/>
          <w:szCs w:val="28"/>
          <w:lang w:eastAsia="ru-RU"/>
        </w:rPr>
        <w:t>договора купли-продажи, договора аренды земельного участка;</w:t>
      </w:r>
      <w:bookmarkEnd w:id="4"/>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5" w:name="sub_32"/>
      <w:r w:rsidRPr="00DD0534">
        <w:rPr>
          <w:rFonts w:ascii="Times New Roman" w:eastAsia="Times New Roman" w:hAnsi="Times New Roman" w:cs="Times New Roman"/>
          <w:color w:val="000000"/>
          <w:sz w:val="28"/>
          <w:szCs w:val="28"/>
          <w:lang w:eastAsia="ru-RU"/>
        </w:rPr>
        <w:t>постановление администрации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о предоставлении земельного участка в собственность бесплатно;</w:t>
      </w:r>
      <w:bookmarkEnd w:id="5"/>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6" w:name="sub_33"/>
      <w:r w:rsidRPr="00DD0534">
        <w:rPr>
          <w:rFonts w:ascii="Times New Roman" w:eastAsia="Times New Roman" w:hAnsi="Times New Roman" w:cs="Times New Roman"/>
          <w:color w:val="000000"/>
          <w:sz w:val="28"/>
          <w:szCs w:val="28"/>
          <w:lang w:eastAsia="ru-RU"/>
        </w:rPr>
        <w:t>письмо об отказе в предоставлении муниципальной услуги.</w:t>
      </w:r>
      <w:bookmarkEnd w:id="6"/>
    </w:p>
    <w:p w:rsidR="00DD0534" w:rsidRPr="00DD0534" w:rsidRDefault="00DD0534" w:rsidP="00DD053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Результаты предоставления муниципальной услуги</w:t>
      </w:r>
      <w:r w:rsidR="009903A8">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 xml:space="preserve">по экстерриториальному принципу в виде электронных документов и (или) электронных образов документов заверяются главой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D0534" w:rsidRPr="00DD0534" w:rsidRDefault="009903A8" w:rsidP="009903A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2.4. Срок предоставления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том числе с учетом необходимости обращения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организации, участвующие в предоставлении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муниципальной услуги, срок приостановления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предоставления муниципальной услуги, срок выдачи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документов, являющихся результатом</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предоставления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7" w:name="sub_310"/>
      <w:r w:rsidRPr="00DD0534">
        <w:rPr>
          <w:rFonts w:ascii="Times New Roman" w:eastAsia="Times New Roman" w:hAnsi="Times New Roman" w:cs="Times New Roman"/>
          <w:color w:val="000000"/>
          <w:sz w:val="28"/>
          <w:szCs w:val="28"/>
          <w:lang w:eastAsia="ru-RU"/>
        </w:rPr>
        <w:t>Срок предоставления муниципальной услуги составляет не более 30 (тридцати) дней со дня регистрации заявления.</w:t>
      </w:r>
      <w:bookmarkEnd w:id="7"/>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Срок приостановления предоставления муниципальной услуги законодательством не предусмотрен.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Срок возврата заявления: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не более 10 (десяти) дней со дня принятия заявления.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32 (тридцать два) дня.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Обращение заявителя подлежит обязательной регистрации в течение одного рабочего дня с момента поступления уведомления в порядке </w:t>
      </w:r>
      <w:proofErr w:type="gramStart"/>
      <w:r w:rsidRPr="00DD0534">
        <w:rPr>
          <w:rFonts w:ascii="Times New Roman" w:eastAsia="Times New Roman" w:hAnsi="Times New Roman" w:cs="Times New Roman"/>
          <w:color w:val="000000"/>
          <w:sz w:val="28"/>
          <w:szCs w:val="28"/>
          <w:lang w:eastAsia="ru-RU"/>
        </w:rPr>
        <w:t>делопроизводства</w:t>
      </w:r>
      <w:proofErr w:type="gramEnd"/>
      <w:r w:rsidRPr="00DD0534">
        <w:rPr>
          <w:rFonts w:ascii="Times New Roman" w:eastAsia="Times New Roman" w:hAnsi="Times New Roman" w:cs="Times New Roman"/>
          <w:color w:val="000000"/>
          <w:sz w:val="28"/>
          <w:szCs w:val="28"/>
          <w:lang w:eastAsia="ru-RU"/>
        </w:rPr>
        <w:t xml:space="preserve"> в том числе посредством Регионального портала.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2.5. Правовые основания для предоставления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281"/>
      <w:r w:rsidRPr="00DD0534">
        <w:rPr>
          <w:rFonts w:ascii="Times New Roman" w:eastAsia="Times New Roman" w:hAnsi="Times New Roman" w:cs="Times New Roman"/>
          <w:color w:val="000000"/>
          <w:sz w:val="28"/>
          <w:szCs w:val="28"/>
          <w:lang w:eastAsia="ru-RU"/>
        </w:rPr>
        <w:t>Правовыми основаниями для предоставления муниципальной услуги являются следующие нормативные правовые акты:</w:t>
      </w:r>
      <w:bookmarkEnd w:id="8"/>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Конституцией Российской Федерации (первоначальный текст документа опубликован в «Российской газете» от 25 декабря 1993 года № 237);</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Федеральным законом от 24 ноября 1995 года № 181-ФЗ «О социальной защите инвалидов в Российской Федерации» (первоначальный текст </w:t>
      </w:r>
      <w:r w:rsidRPr="009903A8">
        <w:rPr>
          <w:rFonts w:ascii="Times New Roman" w:eastAsia="Times New Roman" w:hAnsi="Times New Roman" w:cs="Times New Roman"/>
          <w:color w:val="000000"/>
          <w:sz w:val="28"/>
          <w:szCs w:val="28"/>
          <w:lang w:eastAsia="ru-RU"/>
        </w:rPr>
        <w:t>документа </w:t>
      </w:r>
      <w:hyperlink r:id="rId9" w:tgtFrame="_blank" w:history="1">
        <w:r w:rsidRPr="009903A8">
          <w:rPr>
            <w:rFonts w:ascii="Times New Roman" w:eastAsia="Times New Roman" w:hAnsi="Times New Roman" w:cs="Times New Roman"/>
            <w:color w:val="000000"/>
            <w:sz w:val="28"/>
            <w:szCs w:val="28"/>
            <w:lang w:eastAsia="ru-RU"/>
          </w:rPr>
          <w:t>опубликован в «Российской газете» 24 ноября 1995</w:t>
        </w:r>
      </w:hyperlink>
      <w:r w:rsidRPr="00DD0534">
        <w:rPr>
          <w:rFonts w:ascii="Times New Roman" w:eastAsia="Times New Roman" w:hAnsi="Times New Roman" w:cs="Times New Roman"/>
          <w:color w:val="000000"/>
          <w:sz w:val="28"/>
          <w:szCs w:val="28"/>
          <w:lang w:eastAsia="ru-RU"/>
        </w:rPr>
        <w:t> года № 234; в Собрании законодательства Российской Федерации от 27 ноября 1995 года № 48 ст. 4563);</w:t>
      </w:r>
    </w:p>
    <w:p w:rsidR="00DD0534" w:rsidRPr="009903A8" w:rsidRDefault="00DD0534" w:rsidP="00DD0534">
      <w:pPr>
        <w:spacing w:after="0" w:line="240" w:lineRule="auto"/>
        <w:ind w:firstLine="567"/>
        <w:jc w:val="both"/>
        <w:rPr>
          <w:rFonts w:ascii="Times New Roman" w:eastAsia="Times New Roman" w:hAnsi="Times New Roman" w:cs="Times New Roman"/>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Федеральным </w:t>
      </w:r>
      <w:r w:rsidRPr="009903A8">
        <w:rPr>
          <w:rFonts w:ascii="Times New Roman" w:eastAsia="Times New Roman" w:hAnsi="Times New Roman" w:cs="Times New Roman"/>
          <w:sz w:val="28"/>
          <w:szCs w:val="28"/>
          <w:lang w:eastAsia="ru-RU"/>
        </w:rPr>
        <w:t>законом </w:t>
      </w:r>
      <w:hyperlink r:id="rId10" w:tgtFrame="_blank" w:history="1">
        <w:r w:rsidRPr="009903A8">
          <w:rPr>
            <w:rFonts w:ascii="Times New Roman" w:eastAsia="Times New Roman" w:hAnsi="Times New Roman" w:cs="Times New Roman"/>
            <w:sz w:val="28"/>
            <w:szCs w:val="28"/>
            <w:lang w:eastAsia="ru-RU"/>
          </w:rPr>
          <w:t>от 6 октября 2003 года № 131-ФЗ</w:t>
        </w:r>
      </w:hyperlink>
      <w:r w:rsidRPr="009903A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DD0534" w:rsidRPr="009903A8" w:rsidRDefault="00DD0534" w:rsidP="00DD0534">
      <w:pPr>
        <w:spacing w:after="0" w:line="240" w:lineRule="auto"/>
        <w:ind w:firstLine="567"/>
        <w:jc w:val="both"/>
        <w:rPr>
          <w:rFonts w:ascii="Times New Roman" w:eastAsia="Times New Roman" w:hAnsi="Times New Roman" w:cs="Times New Roman"/>
          <w:sz w:val="28"/>
          <w:szCs w:val="28"/>
          <w:lang w:eastAsia="ru-RU"/>
        </w:rPr>
      </w:pPr>
      <w:r w:rsidRPr="009903A8">
        <w:rPr>
          <w:rFonts w:ascii="Times New Roman" w:eastAsia="Times New Roman" w:hAnsi="Times New Roman" w:cs="Times New Roman"/>
          <w:sz w:val="28"/>
          <w:szCs w:val="28"/>
          <w:lang w:eastAsia="ru-RU"/>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9903A8">
        <w:rPr>
          <w:rFonts w:ascii="Times New Roman" w:eastAsia="Times New Roman" w:hAnsi="Times New Roman" w:cs="Times New Roman"/>
          <w:sz w:val="28"/>
          <w:szCs w:val="28"/>
          <w:lang w:eastAsia="ru-RU"/>
        </w:rPr>
        <w:t>Федеральным законом </w:t>
      </w:r>
      <w:hyperlink r:id="rId11" w:tgtFrame="_blank" w:history="1">
        <w:r w:rsidRPr="009903A8">
          <w:rPr>
            <w:rFonts w:ascii="Times New Roman" w:eastAsia="Times New Roman" w:hAnsi="Times New Roman" w:cs="Times New Roman"/>
            <w:sz w:val="28"/>
            <w:szCs w:val="28"/>
            <w:lang w:eastAsia="ru-RU"/>
          </w:rPr>
          <w:t>от 27 июля 2010 года № 210-ФЗ</w:t>
        </w:r>
      </w:hyperlink>
      <w:r w:rsidRPr="00DD0534">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168; в Собрании законодательства Российской Федерации от 2 августа 2010 года № 31 ст. 4179);</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Федеральным законом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DD0534">
        <w:rPr>
          <w:rFonts w:ascii="Times New Roman" w:eastAsia="Times New Roman" w:hAnsi="Times New Roman" w:cs="Times New Roman"/>
          <w:color w:val="000000"/>
          <w:sz w:val="28"/>
          <w:szCs w:val="28"/>
          <w:lang w:eastAsia="ru-RU"/>
        </w:rPr>
        <w:t xml:space="preserve"> в Собрании законодательства Российской Федерации от 7 мая 2012 года № 19 ст. 2338);</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Pr="00DD0534">
        <w:rPr>
          <w:rFonts w:ascii="Times New Roman" w:eastAsia="Times New Roman" w:hAnsi="Times New Roman" w:cs="Times New Roman"/>
          <w:color w:val="000000"/>
          <w:sz w:val="28"/>
          <w:szCs w:val="28"/>
          <w:lang w:eastAsia="ru-RU"/>
        </w:rPr>
        <w:t>первоначальныйтекст</w:t>
      </w:r>
      <w:proofErr w:type="spellEnd"/>
      <w:r w:rsidRPr="00DD0534">
        <w:rPr>
          <w:rFonts w:ascii="Times New Roman" w:eastAsia="Times New Roman" w:hAnsi="Times New Roman" w:cs="Times New Roman"/>
          <w:color w:val="000000"/>
          <w:sz w:val="28"/>
          <w:szCs w:val="28"/>
          <w:lang w:eastAsia="ru-RU"/>
        </w:rPr>
        <w:t xml:space="preserve"> документа </w:t>
      </w:r>
      <w:proofErr w:type="gramStart"/>
      <w:r w:rsidRPr="00DD0534">
        <w:rPr>
          <w:rFonts w:ascii="Times New Roman" w:eastAsia="Times New Roman" w:hAnsi="Times New Roman" w:cs="Times New Roman"/>
          <w:color w:val="000000"/>
          <w:sz w:val="28"/>
          <w:szCs w:val="28"/>
          <w:lang w:eastAsia="ru-RU"/>
        </w:rPr>
        <w:t>опубликован</w:t>
      </w:r>
      <w:proofErr w:type="gramEnd"/>
      <w:r w:rsidRPr="00DD0534">
        <w:rPr>
          <w:rFonts w:ascii="Times New Roman" w:eastAsia="Times New Roman" w:hAnsi="Times New Roman" w:cs="Times New Roman"/>
          <w:color w:val="000000"/>
          <w:sz w:val="28"/>
          <w:szCs w:val="28"/>
          <w:lang w:eastAsia="ru-RU"/>
        </w:rPr>
        <w:t xml:space="preserve"> в Собрании законодательства Российской Федерации от 30 мая 2011 года № 22, ст. 3169);</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spellStart"/>
      <w:r w:rsidRPr="00DD0534">
        <w:rPr>
          <w:rFonts w:ascii="Times New Roman" w:eastAsia="Times New Roman" w:hAnsi="Times New Roman" w:cs="Times New Roman"/>
          <w:color w:val="000000"/>
          <w:sz w:val="28"/>
          <w:szCs w:val="28"/>
          <w:lang w:eastAsia="ru-RU"/>
        </w:rPr>
        <w:t>первоначальныйтекст</w:t>
      </w:r>
      <w:proofErr w:type="spellEnd"/>
      <w:r w:rsidRPr="00DD0534">
        <w:rPr>
          <w:rFonts w:ascii="Times New Roman" w:eastAsia="Times New Roman" w:hAnsi="Times New Roman" w:cs="Times New Roman"/>
          <w:color w:val="000000"/>
          <w:sz w:val="28"/>
          <w:szCs w:val="28"/>
          <w:lang w:eastAsia="ru-RU"/>
        </w:rPr>
        <w:t xml:space="preserve"> документа опубликован в «Российской газете» от 31 августа 2012 года № 200;</w:t>
      </w:r>
      <w:proofErr w:type="gramEnd"/>
      <w:r w:rsidRPr="00DD0534">
        <w:rPr>
          <w:rFonts w:ascii="Times New Roman" w:eastAsia="Times New Roman" w:hAnsi="Times New Roman" w:cs="Times New Roman"/>
          <w:color w:val="000000"/>
          <w:sz w:val="28"/>
          <w:szCs w:val="28"/>
          <w:lang w:eastAsia="ru-RU"/>
        </w:rPr>
        <w:t xml:space="preserve"> в Собрании законодательства Российской Федерации от 3 сентября 2012 года, № 36, ст. 4903);</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DD0534">
        <w:rPr>
          <w:rFonts w:ascii="Times New Roman" w:eastAsia="Times New Roman" w:hAnsi="Times New Roman" w:cs="Times New Roman"/>
          <w:color w:val="000000"/>
          <w:sz w:val="28"/>
          <w:szCs w:val="28"/>
          <w:lang w:eastAsia="ru-RU"/>
        </w:rPr>
        <w:t>Официальном</w:t>
      </w:r>
      <w:proofErr w:type="gramEnd"/>
      <w:r w:rsidRPr="00DD0534">
        <w:rPr>
          <w:rFonts w:ascii="Times New Roman" w:eastAsia="Times New Roman" w:hAnsi="Times New Roman" w:cs="Times New Roman"/>
          <w:color w:val="000000"/>
          <w:sz w:val="28"/>
          <w:szCs w:val="28"/>
          <w:lang w:eastAsia="ru-RU"/>
        </w:rPr>
        <w:t xml:space="preserve">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Земельным кодексом Российской Федерации от 25 октября 2001 года № 136-ФЗ (источник официального опубликования «Российская газета»</w:t>
      </w:r>
      <w:r w:rsidRPr="00DD0534">
        <w:rPr>
          <w:rFonts w:ascii="Times New Roman" w:eastAsia="Times New Roman" w:hAnsi="Times New Roman" w:cs="Times New Roman"/>
          <w:color w:val="000000"/>
          <w:sz w:val="28"/>
          <w:szCs w:val="28"/>
          <w:lang w:eastAsia="ru-RU"/>
        </w:rPr>
        <w:br/>
        <w:t>№ 211-212 от 30 октября 2001 года);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283"/>
      <w:r w:rsidRPr="00DD0534">
        <w:rPr>
          <w:rFonts w:ascii="Times New Roman" w:eastAsia="Times New Roman" w:hAnsi="Times New Roman" w:cs="Times New Roman"/>
          <w:color w:val="000000"/>
          <w:sz w:val="28"/>
          <w:szCs w:val="28"/>
          <w:lang w:eastAsia="ru-RU"/>
        </w:rPr>
        <w:lastRenderedPageBreak/>
        <w:t>Федеральным законом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w:t>
      </w:r>
      <w:bookmarkEnd w:id="9"/>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287"/>
      <w:r w:rsidRPr="00DD0534">
        <w:rPr>
          <w:rFonts w:ascii="Times New Roman" w:eastAsia="Times New Roman" w:hAnsi="Times New Roman" w:cs="Times New Roman"/>
          <w:color w:val="000000"/>
          <w:sz w:val="28"/>
          <w:szCs w:val="28"/>
          <w:lang w:eastAsia="ru-RU"/>
        </w:rPr>
        <w:t>Законом Краснодарского края от 5 ноября 2002 года № 532-КЗ «Об основах регулирования земельных отношений в Краснодарском крае» (источник официального опубликования «Кубанские новости» № 240 от 14 ноября 2002 года);</w:t>
      </w:r>
      <w:bookmarkEnd w:id="10"/>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Уставом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w:t>
      </w:r>
      <w:r w:rsidR="009903A8">
        <w:rPr>
          <w:rFonts w:ascii="Times New Roman" w:eastAsia="Times New Roman" w:hAnsi="Times New Roman" w:cs="Times New Roman"/>
          <w:color w:val="000000"/>
          <w:sz w:val="28"/>
          <w:szCs w:val="28"/>
          <w:lang w:eastAsia="ru-RU"/>
        </w:rPr>
        <w:t xml:space="preserve"> поселения Курганинского района.</w:t>
      </w:r>
    </w:p>
    <w:p w:rsidR="00DD0534" w:rsidRPr="00DD0534" w:rsidRDefault="00DD0534" w:rsidP="009903A8">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i/>
          <w:iCs/>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2.6. Исчерпывающий перечень документов,</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необходимых</w:t>
      </w:r>
      <w:proofErr w:type="gramEnd"/>
      <w:r w:rsidRPr="00DD0534">
        <w:rPr>
          <w:rFonts w:ascii="Times New Roman" w:eastAsia="Times New Roman" w:hAnsi="Times New Roman" w:cs="Times New Roman"/>
          <w:color w:val="000000"/>
          <w:sz w:val="28"/>
          <w:szCs w:val="28"/>
          <w:lang w:eastAsia="ru-RU"/>
        </w:rPr>
        <w:t xml:space="preserve"> в соответствии с законодательными или иными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заявитель вправе представить по собственной инициативе,</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так как они подлежат представлению в рамках</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межведомственного информационного взаимодействия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384"/>
      <w:r w:rsidRPr="00DD0534">
        <w:rPr>
          <w:rFonts w:ascii="Times New Roman" w:eastAsia="Times New Roman" w:hAnsi="Times New Roman" w:cs="Times New Roman"/>
          <w:color w:val="000000"/>
          <w:sz w:val="28"/>
          <w:szCs w:val="28"/>
          <w:lang w:eastAsia="ru-RU"/>
        </w:rPr>
        <w:t>2.6.1. Документы и информация, которые заявитель должен представить самостоятельно:</w:t>
      </w:r>
      <w:bookmarkEnd w:id="11"/>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Образец заполнения заявления приведен в Приложении № 2 к настоящему Регламенту;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385"/>
      <w:r w:rsidRPr="00DD0534">
        <w:rPr>
          <w:rFonts w:ascii="Times New Roman" w:eastAsia="Times New Roman" w:hAnsi="Times New Roman" w:cs="Times New Roman"/>
          <w:color w:val="000000"/>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bookmarkStart w:id="13" w:name="sub_386"/>
      <w:bookmarkEnd w:id="12"/>
      <w:r w:rsidRPr="00DD0534">
        <w:rPr>
          <w:rFonts w:ascii="Times New Roman" w:eastAsia="Times New Roman" w:hAnsi="Times New Roman" w:cs="Times New Roman"/>
          <w:color w:val="000000"/>
          <w:sz w:val="28"/>
          <w:szCs w:val="28"/>
          <w:lang w:eastAsia="ru-RU"/>
        </w:rPr>
        <w:t>;</w:t>
      </w:r>
      <w:bookmarkEnd w:id="13"/>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430"/>
      <w:r w:rsidRPr="00DD0534">
        <w:rPr>
          <w:rFonts w:ascii="Times New Roman" w:eastAsia="Times New Roman" w:hAnsi="Times New Roman" w:cs="Times New Roman"/>
          <w:color w:val="000000"/>
          <w:sz w:val="28"/>
          <w:szCs w:val="28"/>
          <w:lang w:eastAsia="ru-RU"/>
        </w:rPr>
        <w:t>2.6.2. Перечень документов, необходимых для предоставления муниципальной услуги, является исчерпывающим.</w:t>
      </w:r>
      <w:bookmarkEnd w:id="14"/>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2.6.5. В бумажном виде форма заявления может быть получена заявителем непосредственно в уполномоченном органе или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случае невозможности предоставления подлинников, предоставляются нотариально заверенные копии.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2.6.9. </w:t>
      </w:r>
      <w:proofErr w:type="gramStart"/>
      <w:r w:rsidRPr="00DD0534">
        <w:rPr>
          <w:rFonts w:ascii="Times New Roman" w:eastAsia="Times New Roman" w:hAnsi="Times New Roman" w:cs="Times New Roman"/>
          <w:color w:val="000000"/>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DD0534">
        <w:rPr>
          <w:rFonts w:ascii="Times New Roman" w:eastAsia="Times New Roman" w:hAnsi="Times New Roman" w:cs="Times New Roman"/>
          <w:color w:val="000000"/>
          <w:sz w:val="28"/>
          <w:szCs w:val="28"/>
          <w:lang w:eastAsia="ru-RU"/>
        </w:rPr>
        <w:lastRenderedPageBreak/>
        <w:t>начала процедуры предоставления услуги в соответствии с законодательством требуется личная явка.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9903A8">
      <w:pPr>
        <w:spacing w:after="0" w:line="240" w:lineRule="auto"/>
        <w:ind w:firstLine="567"/>
        <w:jc w:val="center"/>
        <w:rPr>
          <w:rFonts w:ascii="Times New Roman" w:eastAsia="Times New Roman" w:hAnsi="Times New Roman" w:cs="Times New Roman"/>
          <w:color w:val="000000"/>
          <w:sz w:val="28"/>
          <w:szCs w:val="28"/>
          <w:lang w:eastAsia="ru-RU"/>
        </w:rPr>
      </w:pPr>
      <w:bookmarkStart w:id="15" w:name="sub_390"/>
      <w:r w:rsidRPr="00DD0534">
        <w:rPr>
          <w:rFonts w:ascii="Times New Roman" w:eastAsia="Times New Roman" w:hAnsi="Times New Roman" w:cs="Times New Roman"/>
          <w:color w:val="000000"/>
          <w:sz w:val="28"/>
          <w:szCs w:val="28"/>
          <w:lang w:eastAsia="ru-RU"/>
        </w:rPr>
        <w:t xml:space="preserve">2.7. </w:t>
      </w:r>
      <w:proofErr w:type="gramStart"/>
      <w:r w:rsidRPr="00DD0534">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w:t>
      </w:r>
      <w:bookmarkEnd w:id="15"/>
      <w:r w:rsidR="009903A8">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16" w:name="sub_391"/>
      <w:r w:rsidRPr="00DD0534">
        <w:rPr>
          <w:rFonts w:ascii="Times New Roman" w:eastAsia="Times New Roman" w:hAnsi="Times New Roman" w:cs="Times New Roman"/>
          <w:color w:val="000000"/>
          <w:sz w:val="28"/>
          <w:szCs w:val="28"/>
          <w:lang w:eastAsia="ru-RU"/>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bookmarkEnd w:id="16"/>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Кадастровый паспорт испрашиваемого земельного участка либо кадастровая выписка об испрашиваемом земельном участке.</w:t>
      </w:r>
      <w:bookmarkStart w:id="17" w:name="sub_392"/>
      <w:bookmarkEnd w:id="17"/>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Кадастровый паспорт здания, сооружения, расположенного на испрашиваемом земельном участке.</w:t>
      </w:r>
      <w:bookmarkStart w:id="18" w:name="sub_393"/>
      <w:bookmarkEnd w:id="18"/>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bookmarkStart w:id="19" w:name="sub_394"/>
      <w:bookmarkEnd w:id="19"/>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bookmarkStart w:id="20" w:name="sub_395"/>
      <w:bookmarkEnd w:id="20"/>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 Выписка из ЕГРЮЛ о юридическом лице, являющемся заявителем.</w:t>
      </w:r>
      <w:bookmarkStart w:id="21" w:name="sub_396"/>
      <w:bookmarkEnd w:id="21"/>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6. Выписка из Единого государственного реестра индивидуальных предпринимателей (ЕГРИП) об индивидуальном предпринимателе, являющемся заявителем.</w:t>
      </w:r>
      <w:bookmarkStart w:id="22" w:name="sub_40000"/>
      <w:bookmarkEnd w:id="22"/>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 исключением документов, которые заявитель должен представить самостоятельно.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shd w:val="clear" w:color="auto" w:fill="FFFFFF"/>
          <w:lang w:eastAsia="ru-RU"/>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shd w:val="clear" w:color="auto" w:fill="FFFFFF"/>
          <w:lang w:eastAsia="ru-RU"/>
        </w:rPr>
        <w:lastRenderedPageBreak/>
        <w:t>Подраздел 2.8. Указание на запрет требовать от заявителя представления документов, информации или осуществления действий</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9903A8" w:rsidRDefault="00DD0534" w:rsidP="00DD0534">
      <w:pPr>
        <w:spacing w:after="0" w:line="240" w:lineRule="auto"/>
        <w:ind w:firstLine="567"/>
        <w:jc w:val="both"/>
        <w:rPr>
          <w:rFonts w:ascii="Times New Roman" w:eastAsia="Times New Roman" w:hAnsi="Times New Roman" w:cs="Times New Roman"/>
          <w:sz w:val="28"/>
          <w:szCs w:val="28"/>
          <w:lang w:eastAsia="ru-RU"/>
        </w:rPr>
      </w:pPr>
      <w:r w:rsidRPr="00DD0534">
        <w:rPr>
          <w:rFonts w:ascii="Times New Roman" w:eastAsia="Times New Roman" w:hAnsi="Times New Roman" w:cs="Times New Roman"/>
          <w:color w:val="000000"/>
          <w:sz w:val="28"/>
          <w:szCs w:val="28"/>
          <w:shd w:val="clear" w:color="auto" w:fill="FFFFFF"/>
          <w:lang w:eastAsia="ru-RU"/>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w:t>
      </w:r>
      <w:r w:rsidRPr="009903A8">
        <w:rPr>
          <w:rFonts w:ascii="Times New Roman" w:eastAsia="Times New Roman" w:hAnsi="Times New Roman" w:cs="Times New Roman"/>
          <w:sz w:val="28"/>
          <w:szCs w:val="28"/>
          <w:shd w:val="clear" w:color="auto" w:fill="FFFFFF"/>
          <w:lang w:eastAsia="ru-RU"/>
        </w:rPr>
        <w:t>закона </w:t>
      </w:r>
      <w:hyperlink r:id="rId12" w:tgtFrame="_blank" w:history="1">
        <w:r w:rsidRPr="009903A8">
          <w:rPr>
            <w:rFonts w:ascii="Times New Roman" w:eastAsia="Times New Roman" w:hAnsi="Times New Roman" w:cs="Times New Roman"/>
            <w:sz w:val="28"/>
            <w:szCs w:val="28"/>
            <w:shd w:val="clear" w:color="auto" w:fill="FFFFFF"/>
            <w:lang w:eastAsia="ru-RU"/>
          </w:rPr>
          <w:t>от 27 июля 2010 года № 210-ФЗ</w:t>
        </w:r>
      </w:hyperlink>
      <w:r w:rsidRPr="009903A8">
        <w:rPr>
          <w:rFonts w:ascii="Times New Roman" w:eastAsia="Times New Roman" w:hAnsi="Times New Roman" w:cs="Times New Roman"/>
          <w:sz w:val="28"/>
          <w:szCs w:val="28"/>
          <w:shd w:val="clear" w:color="auto" w:fill="FFFFFF"/>
          <w:lang w:eastAsia="ru-RU"/>
        </w:rPr>
        <w:t> «Об организации предоставления государственных и муниципальных услуг».</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9903A8">
        <w:rPr>
          <w:rFonts w:ascii="Times New Roman" w:eastAsia="Times New Roman" w:hAnsi="Times New Roman" w:cs="Times New Roman"/>
          <w:sz w:val="28"/>
          <w:szCs w:val="28"/>
          <w:shd w:val="clear" w:color="auto" w:fill="FFFFFF"/>
          <w:lang w:eastAsia="ru-RU"/>
        </w:rPr>
        <w:t>2.8.2. Запрещено </w:t>
      </w:r>
      <w:r w:rsidRPr="009903A8">
        <w:rPr>
          <w:rFonts w:ascii="Times New Roman" w:eastAsia="Times New Roman" w:hAnsi="Times New Roman" w:cs="Times New Roman"/>
          <w:sz w:val="28"/>
          <w:szCs w:val="28"/>
          <w:lang w:eastAsia="ru-RU"/>
        </w:rPr>
        <w:t xml:space="preserve">отказывать в приеме запроса и иных документов, необходимых для предоставления муниципальной </w:t>
      </w:r>
      <w:r w:rsidRPr="00DD0534">
        <w:rPr>
          <w:rFonts w:ascii="Times New Roman" w:eastAsia="Times New Roman" w:hAnsi="Times New Roman" w:cs="Times New Roman"/>
          <w:color w:val="000000"/>
          <w:sz w:val="28"/>
          <w:szCs w:val="28"/>
          <w:lang w:eastAsia="ru-RU"/>
        </w:rPr>
        <w:t>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shd w:val="clear" w:color="auto" w:fill="FFFFFF"/>
          <w:lang w:eastAsia="ru-RU"/>
        </w:rPr>
        <w:t>2.8.3. Запрещено</w:t>
      </w:r>
      <w:r w:rsidRPr="00DD0534">
        <w:rPr>
          <w:rFonts w:ascii="Times New Roman" w:eastAsia="Times New Roman" w:hAnsi="Times New Roman" w:cs="Times New Roman"/>
          <w:color w:val="000000"/>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shd w:val="clear" w:color="auto" w:fill="FFFFFF"/>
          <w:lang w:eastAsia="ru-RU"/>
        </w:rPr>
        <w:t>2.8.4. Запрещено</w:t>
      </w:r>
      <w:r w:rsidRPr="00DD0534">
        <w:rPr>
          <w:rFonts w:ascii="Times New Roman" w:eastAsia="Times New Roman" w:hAnsi="Times New Roman" w:cs="Times New Roman"/>
          <w:color w:val="000000"/>
          <w:sz w:val="28"/>
          <w:szCs w:val="28"/>
          <w:lang w:eastAsia="ru-RU"/>
        </w:rPr>
        <w:t> требовать от заявителя совершения иных действий, кроме прохождения идентификац</w:t>
      </w:r>
      <w:proofErr w:type="gramStart"/>
      <w:r w:rsidRPr="00DD0534">
        <w:rPr>
          <w:rFonts w:ascii="Times New Roman" w:eastAsia="Times New Roman" w:hAnsi="Times New Roman" w:cs="Times New Roman"/>
          <w:color w:val="000000"/>
          <w:sz w:val="28"/>
          <w:szCs w:val="28"/>
          <w:lang w:eastAsia="ru-RU"/>
        </w:rPr>
        <w:t>ии и ау</w:t>
      </w:r>
      <w:proofErr w:type="gramEnd"/>
      <w:r w:rsidRPr="00DD0534">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2.8.5. </w:t>
      </w:r>
      <w:proofErr w:type="gramStart"/>
      <w:r w:rsidRPr="00DD0534">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DD0534">
        <w:rPr>
          <w:rFonts w:ascii="Times New Roman" w:eastAsia="Times New Roman" w:hAnsi="Times New Roman" w:cs="Times New Roman"/>
          <w:color w:val="000000"/>
          <w:sz w:val="28"/>
          <w:szCs w:val="28"/>
          <w:lang w:eastAsia="ru-RU"/>
        </w:rPr>
        <w:t>для</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предоставления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несоблюдение установленных нормативными правовыми актами требований, предъявляемых к электронной подписи.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2.9.2. О наличии основания для отказа в приеме документов заявителя информирует специалисту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bookmarkStart w:id="23" w:name="sub_450"/>
      <w:bookmarkStart w:id="24" w:name="sub_461"/>
      <w:bookmarkEnd w:id="23"/>
      <w:r w:rsidRPr="00DD0534">
        <w:rPr>
          <w:rFonts w:ascii="Times New Roman" w:eastAsia="Times New Roman" w:hAnsi="Times New Roman" w:cs="Times New Roman"/>
          <w:color w:val="000000"/>
          <w:sz w:val="28"/>
          <w:szCs w:val="28"/>
          <w:lang w:eastAsia="ru-RU"/>
        </w:rPr>
        <w:t xml:space="preserve">Подраздел 2.10. Исчерпывающий перечень оснований </w:t>
      </w:r>
      <w:proofErr w:type="gramStart"/>
      <w:r w:rsidRPr="00DD0534">
        <w:rPr>
          <w:rFonts w:ascii="Times New Roman" w:eastAsia="Times New Roman" w:hAnsi="Times New Roman" w:cs="Times New Roman"/>
          <w:color w:val="000000"/>
          <w:sz w:val="28"/>
          <w:szCs w:val="28"/>
          <w:lang w:eastAsia="ru-RU"/>
        </w:rPr>
        <w:t>для</w:t>
      </w:r>
      <w:bookmarkEnd w:id="24"/>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приостановления предоставления муниципальной услуги или отказа в предоставлении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2.10.2. Заявителю отказывается в предоставлении муниципальной услуги </w:t>
      </w:r>
      <w:bookmarkStart w:id="25" w:name="OLE_LINK1"/>
      <w:bookmarkStart w:id="26" w:name="OLE_LINK2"/>
      <w:bookmarkEnd w:id="25"/>
      <w:r w:rsidRPr="00DD0534">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26"/>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непредставление заявителем документов, указанных в подразделе 2.6 раздела 2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3) предоставление заявителем недостоверной или неактуальной информации, подложных документов или сообщение заведомо ложных сведений;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27" w:name="sub_20172"/>
      <w:r w:rsidRPr="00DD0534">
        <w:rPr>
          <w:rFonts w:ascii="Times New Roman" w:eastAsia="Times New Roman" w:hAnsi="Times New Roman" w:cs="Times New Roman"/>
          <w:color w:val="000000"/>
          <w:sz w:val="28"/>
          <w:szCs w:val="28"/>
          <w:lang w:eastAsia="ru-RU"/>
        </w:rPr>
        <w:t>4) представление заявителем документов в ненадлежащий орган;</w:t>
      </w:r>
      <w:bookmarkEnd w:id="27"/>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28" w:name="sub_462"/>
      <w:r w:rsidRPr="00DD0534">
        <w:rPr>
          <w:rFonts w:ascii="Times New Roman" w:eastAsia="Times New Roman" w:hAnsi="Times New Roman" w:cs="Times New Roman"/>
          <w:color w:val="000000"/>
          <w:sz w:val="28"/>
          <w:szCs w:val="28"/>
          <w:lang w:eastAsia="ru-RU"/>
        </w:rPr>
        <w:t>5) в случае оспаривания в судебном порядке права на испрашиваемый земельный участок, либо размещенные на нём объекты недвижимости;</w:t>
      </w:r>
      <w:bookmarkEnd w:id="28"/>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29" w:name="sub_465"/>
      <w:proofErr w:type="gramStart"/>
      <w:r w:rsidRPr="00DD0534">
        <w:rPr>
          <w:rFonts w:ascii="Times New Roman" w:eastAsia="Times New Roman" w:hAnsi="Times New Roman" w:cs="Times New Roman"/>
          <w:color w:val="000000"/>
          <w:sz w:val="28"/>
          <w:szCs w:val="28"/>
          <w:lang w:eastAsia="ru-RU"/>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bookmarkEnd w:id="29"/>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0" w:name="sub_466"/>
      <w:proofErr w:type="gramStart"/>
      <w:r w:rsidRPr="00DD0534">
        <w:rPr>
          <w:rFonts w:ascii="Times New Roman" w:eastAsia="Times New Roman" w:hAnsi="Times New Roman" w:cs="Times New Roman"/>
          <w:color w:val="000000"/>
          <w:sz w:val="28"/>
          <w:szCs w:val="28"/>
          <w:lang w:eastAsia="ru-RU"/>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bookmarkEnd w:id="30"/>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1" w:name="sub_467"/>
      <w:proofErr w:type="gramStart"/>
      <w:r w:rsidRPr="00DD0534">
        <w:rPr>
          <w:rFonts w:ascii="Times New Roman" w:eastAsia="Times New Roman" w:hAnsi="Times New Roman" w:cs="Times New Roman"/>
          <w:color w:val="000000"/>
          <w:sz w:val="28"/>
          <w:szCs w:val="28"/>
          <w:lang w:eastAsia="ru-RU"/>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DD0534">
        <w:rPr>
          <w:rFonts w:ascii="Times New Roman" w:eastAsia="Times New Roman" w:hAnsi="Times New Roman" w:cs="Times New Roman"/>
          <w:color w:val="000000"/>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bookmarkEnd w:id="31"/>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2" w:name="sub_468"/>
      <w:proofErr w:type="gramStart"/>
      <w:r w:rsidRPr="00DD0534">
        <w:rPr>
          <w:rFonts w:ascii="Times New Roman" w:eastAsia="Times New Roman" w:hAnsi="Times New Roman" w:cs="Times New Roman"/>
          <w:color w:val="000000"/>
          <w:sz w:val="28"/>
          <w:szCs w:val="28"/>
          <w:lang w:eastAsia="ru-RU"/>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32"/>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3" w:name="sub_469"/>
      <w:r w:rsidRPr="00DD0534">
        <w:rPr>
          <w:rFonts w:ascii="Times New Roman" w:eastAsia="Times New Roman" w:hAnsi="Times New Roman" w:cs="Times New Roman"/>
          <w:color w:val="000000"/>
          <w:sz w:val="28"/>
          <w:szCs w:val="28"/>
          <w:lang w:eastAsia="ru-RU"/>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End w:id="33"/>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4" w:name="sub_4610"/>
      <w:proofErr w:type="gramStart"/>
      <w:r w:rsidRPr="00DD0534">
        <w:rPr>
          <w:rFonts w:ascii="Times New Roman" w:eastAsia="Times New Roman" w:hAnsi="Times New Roman" w:cs="Times New Roman"/>
          <w:color w:val="000000"/>
          <w:sz w:val="28"/>
          <w:szCs w:val="28"/>
          <w:lang w:eastAsia="ru-RU"/>
        </w:rPr>
        <w:lastRenderedPageBreak/>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D0534">
        <w:rPr>
          <w:rFonts w:ascii="Times New Roman" w:eastAsia="Times New Roman" w:hAnsi="Times New Roman" w:cs="Times New Roman"/>
          <w:color w:val="000000"/>
          <w:sz w:val="28"/>
          <w:szCs w:val="28"/>
          <w:lang w:eastAsia="ru-RU"/>
        </w:rPr>
        <w:t xml:space="preserve"> для целей резервирования;</w:t>
      </w:r>
      <w:bookmarkEnd w:id="34"/>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5" w:name="sub_4611"/>
      <w:proofErr w:type="gramStart"/>
      <w:r w:rsidRPr="00DD0534">
        <w:rPr>
          <w:rFonts w:ascii="Times New Roman" w:eastAsia="Times New Roman" w:hAnsi="Times New Roman" w:cs="Times New Roman"/>
          <w:color w:val="000000"/>
          <w:sz w:val="28"/>
          <w:szCs w:val="28"/>
          <w:lang w:eastAsia="ru-RU"/>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bookmarkEnd w:id="35"/>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6" w:name="sub_4612"/>
      <w:proofErr w:type="gramStart"/>
      <w:r w:rsidRPr="00DD0534">
        <w:rPr>
          <w:rFonts w:ascii="Times New Roman" w:eastAsia="Times New Roman" w:hAnsi="Times New Roman" w:cs="Times New Roman"/>
          <w:color w:val="000000"/>
          <w:sz w:val="28"/>
          <w:szCs w:val="28"/>
          <w:lang w:eastAsia="ru-RU"/>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D0534">
        <w:rPr>
          <w:rFonts w:ascii="Times New Roman" w:eastAsia="Times New Roman" w:hAnsi="Times New Roman" w:cs="Times New Roman"/>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bookmarkEnd w:id="36"/>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7" w:name="sub_4613"/>
      <w:proofErr w:type="gramStart"/>
      <w:r w:rsidRPr="00DD0534">
        <w:rPr>
          <w:rFonts w:ascii="Times New Roman" w:eastAsia="Times New Roman" w:hAnsi="Times New Roman" w:cs="Times New Roman"/>
          <w:color w:val="000000"/>
          <w:sz w:val="28"/>
          <w:szCs w:val="28"/>
          <w:lang w:eastAsia="ru-RU"/>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D0534">
        <w:rPr>
          <w:rFonts w:ascii="Times New Roman" w:eastAsia="Times New Roman" w:hAnsi="Times New Roman" w:cs="Times New Roman"/>
          <w:color w:val="000000"/>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bookmarkEnd w:id="37"/>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8" w:name="sub_4614"/>
      <w:r w:rsidRPr="00DD0534">
        <w:rPr>
          <w:rFonts w:ascii="Times New Roman" w:eastAsia="Times New Roman" w:hAnsi="Times New Roman" w:cs="Times New Roman"/>
          <w:color w:val="000000"/>
          <w:sz w:val="28"/>
          <w:szCs w:val="28"/>
          <w:lang w:eastAsia="ru-RU"/>
        </w:rPr>
        <w:t xml:space="preserve">15) указанный в заявлении о предоставлении земельного участка земельный участок является предметом аукциона, </w:t>
      </w:r>
      <w:proofErr w:type="gramStart"/>
      <w:r w:rsidRPr="00DD0534">
        <w:rPr>
          <w:rFonts w:ascii="Times New Roman" w:eastAsia="Times New Roman" w:hAnsi="Times New Roman" w:cs="Times New Roman"/>
          <w:color w:val="000000"/>
          <w:sz w:val="28"/>
          <w:szCs w:val="28"/>
          <w:lang w:eastAsia="ru-RU"/>
        </w:rPr>
        <w:t>извещение</w:t>
      </w:r>
      <w:proofErr w:type="gramEnd"/>
      <w:r w:rsidRPr="00DD0534">
        <w:rPr>
          <w:rFonts w:ascii="Times New Roman" w:eastAsia="Times New Roman" w:hAnsi="Times New Roman" w:cs="Times New Roman"/>
          <w:color w:val="000000"/>
          <w:sz w:val="28"/>
          <w:szCs w:val="28"/>
          <w:lang w:eastAsia="ru-RU"/>
        </w:rPr>
        <w:t xml:space="preserve"> о проведении которого размещено в соответствии с пунктом 19 статьи 39.11 Земельного кодекса РФ;</w:t>
      </w:r>
      <w:bookmarkEnd w:id="38"/>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39" w:name="sub_4615"/>
      <w:proofErr w:type="gramStart"/>
      <w:r w:rsidRPr="00DD0534">
        <w:rPr>
          <w:rFonts w:ascii="Times New Roman" w:eastAsia="Times New Roman" w:hAnsi="Times New Roman" w:cs="Times New Roman"/>
          <w:color w:val="000000"/>
          <w:sz w:val="28"/>
          <w:szCs w:val="28"/>
          <w:lang w:eastAsia="ru-RU"/>
        </w:rPr>
        <w:t xml:space="preserve">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DD0534">
        <w:rPr>
          <w:rFonts w:ascii="Times New Roman" w:eastAsia="Times New Roman" w:hAnsi="Times New Roman" w:cs="Times New Roman"/>
          <w:color w:val="000000"/>
          <w:sz w:val="28"/>
          <w:szCs w:val="28"/>
          <w:lang w:eastAsia="ru-RU"/>
        </w:rPr>
        <w:lastRenderedPageBreak/>
        <w:t>с подпунктом 4 пункта 4 статьи 39.11 Земельного кодекса РФ и уполномоченным органом не</w:t>
      </w:r>
      <w:proofErr w:type="gramEnd"/>
      <w:r w:rsidRPr="00DD0534">
        <w:rPr>
          <w:rFonts w:ascii="Times New Roman" w:eastAsia="Times New Roman" w:hAnsi="Times New Roman" w:cs="Times New Roman"/>
          <w:color w:val="000000"/>
          <w:sz w:val="28"/>
          <w:szCs w:val="28"/>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bookmarkEnd w:id="39"/>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0" w:name="sub_4616"/>
      <w:r w:rsidRPr="00DD0534">
        <w:rPr>
          <w:rFonts w:ascii="Times New Roman" w:eastAsia="Times New Roman" w:hAnsi="Times New Roman" w:cs="Times New Roman"/>
          <w:color w:val="000000"/>
          <w:sz w:val="28"/>
          <w:szCs w:val="28"/>
          <w:lang w:eastAsia="ru-RU"/>
        </w:rPr>
        <w:t>17) в отношении земельного участка, указанного в заявлен</w:t>
      </w:r>
      <w:proofErr w:type="gramStart"/>
      <w:r w:rsidRPr="00DD0534">
        <w:rPr>
          <w:rFonts w:ascii="Times New Roman" w:eastAsia="Times New Roman" w:hAnsi="Times New Roman" w:cs="Times New Roman"/>
          <w:color w:val="000000"/>
          <w:sz w:val="28"/>
          <w:szCs w:val="28"/>
          <w:lang w:eastAsia="ru-RU"/>
        </w:rPr>
        <w:t>ии о е</w:t>
      </w:r>
      <w:proofErr w:type="gramEnd"/>
      <w:r w:rsidRPr="00DD0534">
        <w:rPr>
          <w:rFonts w:ascii="Times New Roman" w:eastAsia="Times New Roman" w:hAnsi="Times New Roman" w:cs="Times New Roman"/>
          <w:color w:val="000000"/>
          <w:sz w:val="28"/>
          <w:szCs w:val="28"/>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bookmarkEnd w:id="40"/>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1" w:name="sub_4617"/>
      <w:r w:rsidRPr="00DD0534">
        <w:rPr>
          <w:rFonts w:ascii="Times New Roman" w:eastAsia="Times New Roman" w:hAnsi="Times New Roman" w:cs="Times New Roman"/>
          <w:color w:val="000000"/>
          <w:sz w:val="28"/>
          <w:szCs w:val="28"/>
          <w:lang w:eastAsia="ru-RU"/>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End w:id="41"/>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2" w:name="sub_4618"/>
      <w:proofErr w:type="gramStart"/>
      <w:r w:rsidRPr="00DD0534">
        <w:rPr>
          <w:rFonts w:ascii="Times New Roman" w:eastAsia="Times New Roman" w:hAnsi="Times New Roman" w:cs="Times New Roman"/>
          <w:color w:val="000000"/>
          <w:sz w:val="28"/>
          <w:szCs w:val="28"/>
          <w:lang w:eastAsia="ru-RU"/>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bookmarkEnd w:id="42"/>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3" w:name="sub_4619"/>
      <w:proofErr w:type="gramStart"/>
      <w:r w:rsidRPr="00DD0534">
        <w:rPr>
          <w:rFonts w:ascii="Times New Roman" w:eastAsia="Times New Roman" w:hAnsi="Times New Roman" w:cs="Times New Roman"/>
          <w:color w:val="000000"/>
          <w:sz w:val="28"/>
          <w:szCs w:val="28"/>
          <w:lang w:eastAsia="ru-RU"/>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End w:id="43"/>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4" w:name="sub_4620"/>
      <w:r w:rsidRPr="00DD0534">
        <w:rPr>
          <w:rFonts w:ascii="Times New Roman" w:eastAsia="Times New Roman" w:hAnsi="Times New Roman" w:cs="Times New Roman"/>
          <w:color w:val="000000"/>
          <w:sz w:val="28"/>
          <w:szCs w:val="28"/>
          <w:lang w:eastAsia="ru-RU"/>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End w:id="44"/>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5" w:name="sub_4621"/>
      <w:r w:rsidRPr="00DD0534">
        <w:rPr>
          <w:rFonts w:ascii="Times New Roman" w:eastAsia="Times New Roman" w:hAnsi="Times New Roman" w:cs="Times New Roman"/>
          <w:color w:val="000000"/>
          <w:sz w:val="28"/>
          <w:szCs w:val="28"/>
          <w:lang w:eastAsia="ru-RU"/>
        </w:rPr>
        <w:t>22) предоставление земельного участка на заявленном виде прав не допускается;</w:t>
      </w:r>
      <w:bookmarkEnd w:id="45"/>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6" w:name="sub_4622"/>
      <w:r w:rsidRPr="00DD0534">
        <w:rPr>
          <w:rFonts w:ascii="Times New Roman" w:eastAsia="Times New Roman" w:hAnsi="Times New Roman" w:cs="Times New Roman"/>
          <w:color w:val="000000"/>
          <w:sz w:val="28"/>
          <w:szCs w:val="28"/>
          <w:lang w:eastAsia="ru-RU"/>
        </w:rPr>
        <w:t>23) в отношении земельного участка, указанного в заявлен</w:t>
      </w:r>
      <w:proofErr w:type="gramStart"/>
      <w:r w:rsidRPr="00DD0534">
        <w:rPr>
          <w:rFonts w:ascii="Times New Roman" w:eastAsia="Times New Roman" w:hAnsi="Times New Roman" w:cs="Times New Roman"/>
          <w:color w:val="000000"/>
          <w:sz w:val="28"/>
          <w:szCs w:val="28"/>
          <w:lang w:eastAsia="ru-RU"/>
        </w:rPr>
        <w:t>ии о е</w:t>
      </w:r>
      <w:proofErr w:type="gramEnd"/>
      <w:r w:rsidRPr="00DD0534">
        <w:rPr>
          <w:rFonts w:ascii="Times New Roman" w:eastAsia="Times New Roman" w:hAnsi="Times New Roman" w:cs="Times New Roman"/>
          <w:color w:val="000000"/>
          <w:sz w:val="28"/>
          <w:szCs w:val="28"/>
          <w:lang w:eastAsia="ru-RU"/>
        </w:rPr>
        <w:t>го предоставлении, не установлен вид разрешенного использования;</w:t>
      </w:r>
      <w:bookmarkEnd w:id="46"/>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7" w:name="sub_4623"/>
      <w:r w:rsidRPr="00DD0534">
        <w:rPr>
          <w:rFonts w:ascii="Times New Roman" w:eastAsia="Times New Roman" w:hAnsi="Times New Roman" w:cs="Times New Roman"/>
          <w:color w:val="000000"/>
          <w:sz w:val="28"/>
          <w:szCs w:val="28"/>
          <w:lang w:eastAsia="ru-RU"/>
        </w:rPr>
        <w:t>24) указанный в заявлении о предоставлении земельного участка земельный участок не отнесен к определенной категории земель;</w:t>
      </w:r>
      <w:bookmarkEnd w:id="47"/>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8" w:name="sub_4624"/>
      <w:r w:rsidRPr="00DD0534">
        <w:rPr>
          <w:rFonts w:ascii="Times New Roman" w:eastAsia="Times New Roman" w:hAnsi="Times New Roman" w:cs="Times New Roman"/>
          <w:color w:val="000000"/>
          <w:sz w:val="28"/>
          <w:szCs w:val="28"/>
          <w:lang w:eastAsia="ru-RU"/>
        </w:rPr>
        <w:t>25) в отношении земельного участка, указанного в заявлен</w:t>
      </w:r>
      <w:proofErr w:type="gramStart"/>
      <w:r w:rsidRPr="00DD0534">
        <w:rPr>
          <w:rFonts w:ascii="Times New Roman" w:eastAsia="Times New Roman" w:hAnsi="Times New Roman" w:cs="Times New Roman"/>
          <w:color w:val="000000"/>
          <w:sz w:val="28"/>
          <w:szCs w:val="28"/>
          <w:lang w:eastAsia="ru-RU"/>
        </w:rPr>
        <w:t>ии о е</w:t>
      </w:r>
      <w:proofErr w:type="gramEnd"/>
      <w:r w:rsidRPr="00DD0534">
        <w:rPr>
          <w:rFonts w:ascii="Times New Roman" w:eastAsia="Times New Roman" w:hAnsi="Times New Roman" w:cs="Times New Roman"/>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End w:id="48"/>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49" w:name="sub_4625"/>
      <w:proofErr w:type="gramStart"/>
      <w:r w:rsidRPr="00DD0534">
        <w:rPr>
          <w:rFonts w:ascii="Times New Roman" w:eastAsia="Times New Roman" w:hAnsi="Times New Roman" w:cs="Times New Roman"/>
          <w:color w:val="000000"/>
          <w:sz w:val="28"/>
          <w:szCs w:val="28"/>
          <w:lang w:eastAsia="ru-RU"/>
        </w:rPr>
        <w:lastRenderedPageBreak/>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D0534">
        <w:rPr>
          <w:rFonts w:ascii="Times New Roman" w:eastAsia="Times New Roman" w:hAnsi="Times New Roman" w:cs="Times New Roman"/>
          <w:color w:val="000000"/>
          <w:sz w:val="28"/>
          <w:szCs w:val="28"/>
          <w:lang w:eastAsia="ru-RU"/>
        </w:rPr>
        <w:t xml:space="preserve"> сносу или реконструкции;</w:t>
      </w:r>
      <w:bookmarkEnd w:id="49"/>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50" w:name="sub_4626"/>
      <w:r w:rsidRPr="00DD0534">
        <w:rPr>
          <w:rFonts w:ascii="Times New Roman" w:eastAsia="Times New Roman" w:hAnsi="Times New Roman" w:cs="Times New Roman"/>
          <w:color w:val="000000"/>
          <w:sz w:val="28"/>
          <w:szCs w:val="28"/>
          <w:lang w:eastAsia="ru-RU"/>
        </w:rPr>
        <w:t>27) границы земельного участка, указанного в заявлен</w:t>
      </w:r>
      <w:proofErr w:type="gramStart"/>
      <w:r w:rsidRPr="00DD0534">
        <w:rPr>
          <w:rFonts w:ascii="Times New Roman" w:eastAsia="Times New Roman" w:hAnsi="Times New Roman" w:cs="Times New Roman"/>
          <w:color w:val="000000"/>
          <w:sz w:val="28"/>
          <w:szCs w:val="28"/>
          <w:lang w:eastAsia="ru-RU"/>
        </w:rPr>
        <w:t>ии о е</w:t>
      </w:r>
      <w:proofErr w:type="gramEnd"/>
      <w:r w:rsidRPr="00DD0534">
        <w:rPr>
          <w:rFonts w:ascii="Times New Roman" w:eastAsia="Times New Roman" w:hAnsi="Times New Roman" w:cs="Times New Roman"/>
          <w:color w:val="000000"/>
          <w:sz w:val="28"/>
          <w:szCs w:val="28"/>
          <w:lang w:eastAsia="ru-RU"/>
        </w:rPr>
        <w:t>го предоставлении, подлежат уточнению в соответствии с Федеральным законом «О государственном кадастре недвижимости;</w:t>
      </w:r>
      <w:bookmarkEnd w:id="50"/>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51" w:name="sub_4627"/>
      <w:r w:rsidRPr="00DD0534">
        <w:rPr>
          <w:rFonts w:ascii="Times New Roman" w:eastAsia="Times New Roman" w:hAnsi="Times New Roman" w:cs="Times New Roman"/>
          <w:color w:val="000000"/>
          <w:sz w:val="28"/>
          <w:szCs w:val="28"/>
          <w:lang w:eastAsia="ru-RU"/>
        </w:rPr>
        <w:t>28) площадь земельного участка, указанного в заявлен</w:t>
      </w:r>
      <w:proofErr w:type="gramStart"/>
      <w:r w:rsidRPr="00DD0534">
        <w:rPr>
          <w:rFonts w:ascii="Times New Roman" w:eastAsia="Times New Roman" w:hAnsi="Times New Roman" w:cs="Times New Roman"/>
          <w:color w:val="000000"/>
          <w:sz w:val="28"/>
          <w:szCs w:val="28"/>
          <w:lang w:eastAsia="ru-RU"/>
        </w:rPr>
        <w:t>ии о е</w:t>
      </w:r>
      <w:proofErr w:type="gramEnd"/>
      <w:r w:rsidRPr="00DD0534">
        <w:rPr>
          <w:rFonts w:ascii="Times New Roman" w:eastAsia="Times New Roman" w:hAnsi="Times New Roman" w:cs="Times New Roman"/>
          <w:color w:val="000000"/>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52" w:name="sub_470"/>
      <w:bookmarkEnd w:id="51"/>
      <w:bookmarkEnd w:id="52"/>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53" w:name="P160"/>
      <w:bookmarkEnd w:id="53"/>
      <w:r w:rsidRPr="00DD0534">
        <w:rPr>
          <w:rFonts w:ascii="Times New Roman" w:eastAsia="Times New Roman" w:hAnsi="Times New Roman" w:cs="Times New Roman"/>
          <w:color w:val="000000"/>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муниципальной услуги отсутствуют.</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 предоставление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2.13. Порядок, размер и основания взимания платы</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 предоставление услуг, которые являются необходимыми 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обязательными</w:t>
      </w:r>
      <w:proofErr w:type="gramEnd"/>
      <w:r w:rsidRPr="00DD0534">
        <w:rPr>
          <w:rFonts w:ascii="Times New Roman" w:eastAsia="Times New Roman" w:hAnsi="Times New Roman" w:cs="Times New Roman"/>
          <w:color w:val="000000"/>
          <w:sz w:val="28"/>
          <w:szCs w:val="28"/>
          <w:lang w:eastAsia="ru-RU"/>
        </w:rPr>
        <w:t xml:space="preserve"> для предоставления муниципальной услуги, включая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информацию о методике расчета размера такой платы</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9903A8">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w:t>
      </w:r>
      <w:r w:rsidR="009903A8">
        <w:rPr>
          <w:rFonts w:ascii="Times New Roman" w:eastAsia="Times New Roman" w:hAnsi="Times New Roman" w:cs="Times New Roman"/>
          <w:color w:val="000000"/>
          <w:sz w:val="28"/>
          <w:szCs w:val="28"/>
          <w:lang w:eastAsia="ru-RU"/>
        </w:rPr>
        <w:t xml:space="preserve">уги, и при получении результата </w:t>
      </w:r>
      <w:r w:rsidRPr="00DD0534">
        <w:rPr>
          <w:rFonts w:ascii="Times New Roman" w:eastAsia="Times New Roman" w:hAnsi="Times New Roman" w:cs="Times New Roman"/>
          <w:color w:val="000000"/>
          <w:sz w:val="28"/>
          <w:szCs w:val="28"/>
          <w:lang w:eastAsia="ru-RU"/>
        </w:rPr>
        <w:t>предоставления таких услуг</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2.15. Срок и порядок регистрации запроса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заявителя о предоставлении муниципальной услуги</w:t>
      </w:r>
    </w:p>
    <w:p w:rsidR="00DD0534" w:rsidRPr="00DD0534" w:rsidRDefault="00DD0534" w:rsidP="009903A8">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 услуги</w:t>
      </w:r>
      <w:r w:rsidR="009903A8">
        <w:rPr>
          <w:rFonts w:ascii="Times New Roman" w:eastAsia="Times New Roman" w:hAnsi="Times New Roman" w:cs="Times New Roman"/>
          <w:color w:val="000000"/>
          <w:sz w:val="28"/>
          <w:szCs w:val="28"/>
          <w:lang w:eastAsia="ru-RU"/>
        </w:rPr>
        <w:t xml:space="preserve">, предоставляемой организацией, </w:t>
      </w:r>
      <w:r w:rsidRPr="00DD0534">
        <w:rPr>
          <w:rFonts w:ascii="Times New Roman" w:eastAsia="Times New Roman" w:hAnsi="Times New Roman" w:cs="Times New Roman"/>
          <w:color w:val="000000"/>
          <w:sz w:val="28"/>
          <w:szCs w:val="28"/>
          <w:lang w:eastAsia="ru-RU"/>
        </w:rPr>
        <w:t>участвующей в предо</w:t>
      </w:r>
      <w:r w:rsidR="009903A8">
        <w:rPr>
          <w:rFonts w:ascii="Times New Roman" w:eastAsia="Times New Roman" w:hAnsi="Times New Roman" w:cs="Times New Roman"/>
          <w:color w:val="000000"/>
          <w:sz w:val="28"/>
          <w:szCs w:val="28"/>
          <w:lang w:eastAsia="ru-RU"/>
        </w:rPr>
        <w:t xml:space="preserve">ставлении муниципальной услуги, </w:t>
      </w:r>
      <w:r w:rsidRPr="00DD0534">
        <w:rPr>
          <w:rFonts w:ascii="Times New Roman" w:eastAsia="Times New Roman" w:hAnsi="Times New Roman" w:cs="Times New Roman"/>
          <w:color w:val="000000"/>
          <w:sz w:val="28"/>
          <w:szCs w:val="28"/>
          <w:lang w:eastAsia="ru-RU"/>
        </w:rPr>
        <w:t>в том числе в электронной форме</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DD0534">
        <w:rPr>
          <w:rFonts w:ascii="Times New Roman" w:eastAsia="Times New Roman" w:hAnsi="Times New Roman" w:cs="Times New Roman"/>
          <w:color w:val="000000"/>
          <w:sz w:val="28"/>
          <w:szCs w:val="28"/>
          <w:lang w:eastAsia="ru-RU"/>
        </w:rPr>
        <w:t>с</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образцами их заполнения и перечнем документов, необходимых </w:t>
      </w:r>
      <w:proofErr w:type="gramStart"/>
      <w:r w:rsidRPr="00DD0534">
        <w:rPr>
          <w:rFonts w:ascii="Times New Roman" w:eastAsia="Times New Roman" w:hAnsi="Times New Roman" w:cs="Times New Roman"/>
          <w:color w:val="000000"/>
          <w:sz w:val="28"/>
          <w:szCs w:val="28"/>
          <w:lang w:eastAsia="ru-RU"/>
        </w:rPr>
        <w:t>для</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предоставления каждой муниципальной услуги, в том числе </w:t>
      </w:r>
      <w:proofErr w:type="gramStart"/>
      <w:r w:rsidRPr="00DD0534">
        <w:rPr>
          <w:rFonts w:ascii="Times New Roman" w:eastAsia="Times New Roman" w:hAnsi="Times New Roman" w:cs="Times New Roman"/>
          <w:color w:val="000000"/>
          <w:sz w:val="28"/>
          <w:szCs w:val="28"/>
          <w:lang w:eastAsia="ru-RU"/>
        </w:rPr>
        <w:t>к</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обеспечению доступности для инвалидов указанных объектов </w:t>
      </w:r>
      <w:proofErr w:type="gramStart"/>
      <w:r w:rsidRPr="00DD0534">
        <w:rPr>
          <w:rFonts w:ascii="Times New Roman" w:eastAsia="Times New Roman" w:hAnsi="Times New Roman" w:cs="Times New Roman"/>
          <w:color w:val="000000"/>
          <w:sz w:val="28"/>
          <w:szCs w:val="28"/>
          <w:lang w:eastAsia="ru-RU"/>
        </w:rPr>
        <w:t>в</w:t>
      </w:r>
      <w:proofErr w:type="gramEnd"/>
    </w:p>
    <w:p w:rsidR="00DD0534" w:rsidRPr="00DD0534" w:rsidRDefault="00DD0534" w:rsidP="009903A8">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соответствии</w:t>
      </w:r>
      <w:proofErr w:type="gramEnd"/>
      <w:r w:rsidRPr="00DD0534">
        <w:rPr>
          <w:rFonts w:ascii="Times New Roman" w:eastAsia="Times New Roman" w:hAnsi="Times New Roman" w:cs="Times New Roman"/>
          <w:color w:val="000000"/>
          <w:sz w:val="28"/>
          <w:szCs w:val="28"/>
          <w:lang w:eastAsia="ru-RU"/>
        </w:rPr>
        <w:t xml:space="preserve"> с законодательством Российской Федерации о социальной защите инвалидов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 xml:space="preserve">2.16.1. Информация о графике (режиме) работы администрации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МФЦ размещается при входе в здание, в котором оно осуществляет свою деятельность, на видном месте.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Вход в здание должен быть оборудован информационной табличкой (вывеской), содержащей информацию об администрации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0534">
        <w:rPr>
          <w:rFonts w:ascii="Times New Roman" w:eastAsia="Times New Roman" w:hAnsi="Times New Roman" w:cs="Times New Roman"/>
          <w:color w:val="000000"/>
          <w:sz w:val="28"/>
          <w:szCs w:val="28"/>
          <w:lang w:eastAsia="ru-RU"/>
        </w:rPr>
        <w:t>сурдопереводчика</w:t>
      </w:r>
      <w:proofErr w:type="spellEnd"/>
      <w:r w:rsidRPr="00DD0534">
        <w:rPr>
          <w:rFonts w:ascii="Times New Roman" w:eastAsia="Times New Roman" w:hAnsi="Times New Roman" w:cs="Times New Roman"/>
          <w:color w:val="000000"/>
          <w:sz w:val="28"/>
          <w:szCs w:val="28"/>
          <w:lang w:eastAsia="ru-RU"/>
        </w:rPr>
        <w:t xml:space="preserve"> и </w:t>
      </w:r>
      <w:proofErr w:type="spellStart"/>
      <w:r w:rsidRPr="00DD0534">
        <w:rPr>
          <w:rFonts w:ascii="Times New Roman" w:eastAsia="Times New Roman" w:hAnsi="Times New Roman" w:cs="Times New Roman"/>
          <w:color w:val="000000"/>
          <w:sz w:val="28"/>
          <w:szCs w:val="28"/>
          <w:lang w:eastAsia="ru-RU"/>
        </w:rPr>
        <w:t>тифлосурдопереводчика</w:t>
      </w:r>
      <w:proofErr w:type="spellEnd"/>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DD0534">
        <w:rPr>
          <w:rFonts w:ascii="Times New Roman" w:eastAsia="Times New Roman" w:hAnsi="Times New Roman" w:cs="Times New Roman"/>
          <w:color w:val="000000"/>
          <w:sz w:val="28"/>
          <w:szCs w:val="28"/>
          <w:lang w:eastAsia="ru-RU"/>
        </w:rPr>
        <w:t>TimesNewRoman</w:t>
      </w:r>
      <w:proofErr w:type="spellEnd"/>
      <w:r w:rsidRPr="00DD0534">
        <w:rPr>
          <w:rFonts w:ascii="Times New Roman" w:eastAsia="Times New Roman" w:hAnsi="Times New Roman" w:cs="Times New Roman"/>
          <w:color w:val="000000"/>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комфортное расположение заявителя и специалиста уполномоченного органа, работника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возможность и удобство оформления заявителем письменного обращения;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телефонную связь;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возможность копирования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наличие письменных принадлежностей и бумаги формата A4.</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DD0534">
        <w:rPr>
          <w:rFonts w:ascii="Times New Roman" w:eastAsia="Times New Roman" w:hAnsi="Times New Roman" w:cs="Times New Roman"/>
          <w:color w:val="000000"/>
          <w:sz w:val="28"/>
          <w:szCs w:val="28"/>
          <w:lang w:eastAsia="ru-RU"/>
        </w:rPr>
        <w:t>банкетками</w:t>
      </w:r>
      <w:proofErr w:type="spellEnd"/>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2.16.6. Прием заявителей при предоставлении муниципальной услуги осуществляется согласно графику (режиму) работы уполномоченного органа, МФЦ,</w:t>
      </w:r>
      <w:r w:rsidR="009903A8">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указанному в подразделе 1.3 раздела 1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2.17. Показатели доступности и качества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оперативность и достоверность предоставляемой информации;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отсутствие обоснованных жалоб;</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доступность информационных материалов.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9903A8">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w:t>
      </w:r>
      <w:r w:rsidR="009903A8">
        <w:rPr>
          <w:rFonts w:ascii="Times New Roman" w:eastAsia="Times New Roman" w:hAnsi="Times New Roman" w:cs="Times New Roman"/>
          <w:color w:val="000000"/>
          <w:sz w:val="28"/>
          <w:szCs w:val="28"/>
          <w:lang w:eastAsia="ru-RU"/>
        </w:rPr>
        <w:t xml:space="preserve">оставления муниципальной услуги </w:t>
      </w:r>
      <w:r w:rsidRPr="00DD0534">
        <w:rPr>
          <w:rFonts w:ascii="Times New Roman" w:eastAsia="Times New Roman" w:hAnsi="Times New Roman" w:cs="Times New Roman"/>
          <w:color w:val="000000"/>
          <w:sz w:val="28"/>
          <w:szCs w:val="28"/>
          <w:lang w:eastAsia="ru-RU"/>
        </w:rPr>
        <w:t>в электронной форме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уполномоченный орган;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через МФЦ в уполномоченный орган;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2.18.3. МФЦ при обращении заявителя (представителя заявителя) за предоставлением муниципальной услуги осуществляют:</w:t>
      </w:r>
    </w:p>
    <w:p w:rsidR="00DD0534" w:rsidRPr="00DD0534" w:rsidRDefault="00DD0534" w:rsidP="00DD0534">
      <w:pPr>
        <w:spacing w:after="0" w:line="240" w:lineRule="atLeast"/>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D0534" w:rsidRPr="00DD0534" w:rsidRDefault="00DD0534" w:rsidP="00DD0534">
      <w:pPr>
        <w:spacing w:after="0" w:line="240" w:lineRule="atLeast"/>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2.18.4. </w:t>
      </w:r>
      <w:proofErr w:type="gramStart"/>
      <w:r w:rsidRPr="00DD0534">
        <w:rPr>
          <w:rFonts w:ascii="Times New Roman" w:eastAsia="Times New Roman" w:hAnsi="Times New Roman" w:cs="Times New Roman"/>
          <w:color w:val="000000"/>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w:t>
      </w:r>
      <w:r w:rsidR="009903A8">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Раздел 3. Состав, последовательность и сроки выполнения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DD0534">
        <w:rPr>
          <w:rFonts w:ascii="Times New Roman" w:eastAsia="Times New Roman" w:hAnsi="Times New Roman" w:cs="Times New Roman"/>
          <w:color w:val="000000"/>
          <w:sz w:val="28"/>
          <w:szCs w:val="28"/>
          <w:lang w:eastAsia="ru-RU"/>
        </w:rPr>
        <w:t>в</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электронной форме, а также особенности выполнения административных процедур в многофункциональных центрах</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54" w:name="Par343"/>
      <w:bookmarkEnd w:id="54"/>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3.1. Состав, последовательность и сроки выполнения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административных процедур, требования к порядку их выполнения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9903A8">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(в случае непредставления документов, указанных в подразделе 2.7 раздела 2 Регламента, заявителем самостоятельно);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 выдача заявителю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55" w:name="OLE_LINK12"/>
      <w:bookmarkStart w:id="56" w:name="OLE_LINK13"/>
      <w:bookmarkStart w:id="57" w:name="OLE_LINK14"/>
      <w:bookmarkEnd w:id="55"/>
      <w:bookmarkEnd w:id="56"/>
      <w:r w:rsidRPr="00DD0534">
        <w:rPr>
          <w:rFonts w:ascii="Times New Roman" w:eastAsia="Times New Roman" w:hAnsi="Times New Roman" w:cs="Times New Roman"/>
          <w:color w:val="000000"/>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bookmarkEnd w:id="57"/>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DD0534">
        <w:rPr>
          <w:rFonts w:ascii="Times New Roman" w:eastAsia="Times New Roman" w:hAnsi="Times New Roman" w:cs="Times New Roman"/>
          <w:color w:val="000000"/>
          <w:sz w:val="28"/>
          <w:szCs w:val="28"/>
          <w:lang w:eastAsia="ru-RU"/>
        </w:rPr>
        <w:t>ии и ау</w:t>
      </w:r>
      <w:proofErr w:type="gramEnd"/>
      <w:r w:rsidRPr="00DD0534">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3.1.2.2. При обращении заявителя в администрацию ответственный специалист при приеме заявления: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устанавливает предмет обращения;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тексты документов написаны разборчиво;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не исполнены карандашом;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срок действия документов не истек;</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представлены в полном объеме;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r w:rsidRPr="009903A8">
        <w:rPr>
          <w:rFonts w:ascii="Times New Roman" w:eastAsia="Times New Roman" w:hAnsi="Times New Roman" w:cs="Times New Roman"/>
          <w:sz w:val="28"/>
          <w:szCs w:val="28"/>
          <w:lang w:eastAsia="ru-RU"/>
        </w:rPr>
        <w:t>пунктами 1-7, 9, 10, 14, 17 и 18 части 6 статьи 7 Федерального закона</w:t>
      </w:r>
      <w:hyperlink r:id="rId13" w:tgtFrame="_blank" w:history="1">
        <w:r w:rsidRPr="009903A8">
          <w:rPr>
            <w:rFonts w:ascii="Times New Roman" w:eastAsia="Times New Roman" w:hAnsi="Times New Roman" w:cs="Times New Roman"/>
            <w:sz w:val="28"/>
            <w:szCs w:val="28"/>
            <w:lang w:eastAsia="ru-RU"/>
          </w:rPr>
          <w:t> от 27 июля 2010 года № 210-ФЗ «Об организации предоставления государственных и муниципальных услуг»</w:t>
        </w:r>
      </w:hyperlink>
      <w:r w:rsidRPr="009903A8">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w:t>
      </w:r>
      <w:r w:rsidRPr="00DD0534">
        <w:rPr>
          <w:rFonts w:ascii="Times New Roman" w:eastAsia="Times New Roman" w:hAnsi="Times New Roman" w:cs="Times New Roman"/>
          <w:color w:val="000000"/>
          <w:sz w:val="28"/>
          <w:szCs w:val="28"/>
          <w:lang w:eastAsia="ru-RU"/>
        </w:rPr>
        <w:t>не представил копии документов личного хранения, а в соответствии с настоящим Регламентом, для ее предоставления необходимо</w:t>
      </w:r>
      <w:proofErr w:type="gramEnd"/>
      <w:r w:rsidRPr="00DD0534">
        <w:rPr>
          <w:rFonts w:ascii="Times New Roman" w:eastAsia="Times New Roman" w:hAnsi="Times New Roman" w:cs="Times New Roman"/>
          <w:color w:val="000000"/>
          <w:sz w:val="28"/>
          <w:szCs w:val="28"/>
          <w:lang w:eastAsia="ru-RU"/>
        </w:rPr>
        <w:t xml:space="preserve"> представление копии документа личного хранения;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w:t>
      </w:r>
      <w:r w:rsidRPr="00DD0534">
        <w:rPr>
          <w:rFonts w:ascii="Times New Roman" w:eastAsia="Times New Roman" w:hAnsi="Times New Roman" w:cs="Times New Roman"/>
          <w:color w:val="000000"/>
          <w:sz w:val="28"/>
          <w:szCs w:val="28"/>
          <w:lang w:eastAsia="ru-RU"/>
        </w:rPr>
        <w:lastRenderedPageBreak/>
        <w:t xml:space="preserve">реквизита документа «Подпись» проставляет </w:t>
      </w:r>
      <w:proofErr w:type="spellStart"/>
      <w:r w:rsidRPr="00DD0534">
        <w:rPr>
          <w:rFonts w:ascii="Times New Roman" w:eastAsia="Times New Roman" w:hAnsi="Times New Roman" w:cs="Times New Roman"/>
          <w:color w:val="000000"/>
          <w:sz w:val="28"/>
          <w:szCs w:val="28"/>
          <w:lang w:eastAsia="ru-RU"/>
        </w:rPr>
        <w:t>заверительную</w:t>
      </w:r>
      <w:proofErr w:type="spellEnd"/>
      <w:r w:rsidRPr="00DD0534">
        <w:rPr>
          <w:rFonts w:ascii="Times New Roman" w:eastAsia="Times New Roman" w:hAnsi="Times New Roman" w:cs="Times New Roman"/>
          <w:color w:val="000000"/>
          <w:sz w:val="28"/>
          <w:szCs w:val="28"/>
          <w:lang w:eastAsia="ru-RU"/>
        </w:rPr>
        <w:t xml:space="preserve"> надпись: </w:t>
      </w:r>
      <w:proofErr w:type="gramStart"/>
      <w:r w:rsidRPr="00DD0534">
        <w:rPr>
          <w:rFonts w:ascii="Times New Roman" w:eastAsia="Times New Roman" w:hAnsi="Times New Roman" w:cs="Times New Roman"/>
          <w:color w:val="000000"/>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D0534">
        <w:rPr>
          <w:rFonts w:ascii="Times New Roman" w:eastAsia="Times New Roman" w:hAnsi="Times New Roman" w:cs="Times New Roman"/>
          <w:color w:val="000000"/>
          <w:sz w:val="28"/>
          <w:szCs w:val="28"/>
          <w:lang w:eastAsia="ru-RU"/>
        </w:rPr>
        <w:t xml:space="preserve"> При заверении копий документов, объем которых превышает 1 (</w:t>
      </w:r>
      <w:proofErr w:type="gramStart"/>
      <w:r w:rsidRPr="00DD0534">
        <w:rPr>
          <w:rFonts w:ascii="Times New Roman" w:eastAsia="Times New Roman" w:hAnsi="Times New Roman" w:cs="Times New Roman"/>
          <w:color w:val="000000"/>
          <w:sz w:val="28"/>
          <w:szCs w:val="28"/>
          <w:lang w:eastAsia="ru-RU"/>
        </w:rPr>
        <w:t xml:space="preserve">один) </w:t>
      </w:r>
      <w:proofErr w:type="gramEnd"/>
      <w:r w:rsidRPr="00DD0534">
        <w:rPr>
          <w:rFonts w:ascii="Times New Roman" w:eastAsia="Times New Roman" w:hAnsi="Times New Roman" w:cs="Times New Roman"/>
          <w:color w:val="000000"/>
          <w:sz w:val="28"/>
          <w:szCs w:val="28"/>
          <w:lang w:eastAsia="ru-RU"/>
        </w:rPr>
        <w:t xml:space="preserve">лист заверяет отдельно каждый лист копии таким же способом, либо проставляет </w:t>
      </w:r>
      <w:proofErr w:type="spellStart"/>
      <w:r w:rsidRPr="00DD0534">
        <w:rPr>
          <w:rFonts w:ascii="Times New Roman" w:eastAsia="Times New Roman" w:hAnsi="Times New Roman" w:cs="Times New Roman"/>
          <w:color w:val="000000"/>
          <w:sz w:val="28"/>
          <w:szCs w:val="28"/>
          <w:lang w:eastAsia="ru-RU"/>
        </w:rPr>
        <w:t>заверительную</w:t>
      </w:r>
      <w:proofErr w:type="spellEnd"/>
      <w:r w:rsidRPr="00DD0534">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DD0534">
        <w:rPr>
          <w:rFonts w:ascii="Times New Roman" w:eastAsia="Times New Roman" w:hAnsi="Times New Roman" w:cs="Times New Roman"/>
          <w:color w:val="000000"/>
          <w:sz w:val="28"/>
          <w:szCs w:val="28"/>
          <w:lang w:eastAsia="ru-RU"/>
        </w:rPr>
        <w:t>заверительная</w:t>
      </w:r>
      <w:proofErr w:type="spellEnd"/>
      <w:r w:rsidRPr="00DD0534">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3.1.3. </w:t>
      </w:r>
      <w:bookmarkStart w:id="58" w:name="sub_306"/>
      <w:r w:rsidRPr="00DD0534">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58"/>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w:t>
      </w:r>
      <w:r w:rsidRPr="00DD0534">
        <w:rPr>
          <w:rFonts w:ascii="Times New Roman" w:eastAsia="Times New Roman" w:hAnsi="Times New Roman" w:cs="Times New Roman"/>
          <w:color w:val="000000"/>
          <w:sz w:val="28"/>
          <w:szCs w:val="28"/>
          <w:lang w:eastAsia="ru-RU"/>
        </w:rPr>
        <w:lastRenderedPageBreak/>
        <w:t>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D0534">
        <w:rPr>
          <w:rFonts w:ascii="Times New Roman" w:eastAsia="Times New Roman" w:hAnsi="Times New Roman" w:cs="Times New Roman"/>
          <w:color w:val="000000"/>
          <w:sz w:val="28"/>
          <w:szCs w:val="28"/>
          <w:lang w:eastAsia="ru-RU"/>
        </w:rPr>
        <w:t>, согласно требованиям, предусмотренным пунктами 1-8 части 1 статьи 7.2 Федерального закона</w:t>
      </w:r>
      <w:hyperlink r:id="rId14" w:tgtFrame="_blank" w:history="1">
        <w:r w:rsidRPr="009903A8">
          <w:rPr>
            <w:rFonts w:ascii="Times New Roman" w:eastAsia="Times New Roman" w:hAnsi="Times New Roman" w:cs="Times New Roman"/>
            <w:sz w:val="28"/>
            <w:szCs w:val="28"/>
            <w:lang w:eastAsia="ru-RU"/>
          </w:rPr>
          <w:t> от 27 июля 2010 года № 210-ФЗ</w:t>
        </w:r>
      </w:hyperlink>
      <w:r w:rsidRPr="009903A8">
        <w:rPr>
          <w:rFonts w:ascii="Times New Roman" w:eastAsia="Times New Roman" w:hAnsi="Times New Roman" w:cs="Times New Roman"/>
          <w:sz w:val="28"/>
          <w:szCs w:val="28"/>
          <w:lang w:eastAsia="ru-RU"/>
        </w:rPr>
        <w:t> </w:t>
      </w:r>
      <w:hyperlink r:id="rId15" w:history="1">
        <w:r w:rsidRPr="009903A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D0534">
        <w:rPr>
          <w:rFonts w:ascii="Times New Roman" w:eastAsia="Times New Roman" w:hAnsi="Times New Roman" w:cs="Times New Roman"/>
          <w:color w:val="000000"/>
          <w:sz w:val="28"/>
          <w:szCs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Направление запросов допускается только с целью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59" w:name="sub_367"/>
      <w:r w:rsidRPr="00DD0534">
        <w:rPr>
          <w:rFonts w:ascii="Times New Roman" w:eastAsia="Times New Roman" w:hAnsi="Times New Roman" w:cs="Times New Roman"/>
          <w:color w:val="000000"/>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bookmarkEnd w:id="59"/>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3.1.4.2 Ответственный специалист проводит первичную проверку представленных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10 (десяти)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в течение 2 дней</w:t>
      </w:r>
      <w:proofErr w:type="gramEnd"/>
      <w:r w:rsidRPr="00DD0534">
        <w:rPr>
          <w:rFonts w:ascii="Times New Roman" w:eastAsia="Times New Roman" w:hAnsi="Times New Roman" w:cs="Times New Roman"/>
          <w:color w:val="000000"/>
          <w:sz w:val="28"/>
          <w:szCs w:val="28"/>
          <w:lang w:eastAsia="ru-RU"/>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договора купли-продажи, договора аренды земельного участка,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постановление администрации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о предоставлении земельного участка в собственность бесплатно.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3.1.4.4. Срок исполнения административной процедуры – 15 (пятнадцать) дней, за исключением случая, указанного в абзаце втором подпункта 3.1.4.3 подраздела 3.1 раздела 3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3.1.4.5. Результатом административной процедуры является: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постановления о предоставлении земельного участка в собственность бесплатно,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договора купли-продажи,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договора аренды,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письменное уведомление администрации об отказе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3.1.5. Выдача заявителю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3.1.5.1. В качестве результата предоставления муниципальной услуги заявитель по его выбору вправе получить: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б) на бумажном носителе.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D0534">
        <w:rPr>
          <w:rFonts w:ascii="Times New Roman" w:eastAsia="Times New Roman" w:hAnsi="Times New Roman" w:cs="Times New Roman"/>
          <w:color w:val="000000"/>
          <w:sz w:val="28"/>
          <w:szCs w:val="28"/>
          <w:lang w:eastAsia="ru-RU"/>
        </w:rPr>
        <w:t>срока действия результата предоставления муниципальной услуги</w:t>
      </w:r>
      <w:proofErr w:type="gramEnd"/>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3.1.5.2. Ответственный специалист:</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вручает (направляет) заявителю соответствующий результат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3.1.5.4. Срок исполнения административной процедуры по выдаче заявителю результата предоставления муниципальной услуги –1 (один) рабочий день.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3.1.5.5. Результатом административной процедуры является выдача (направление) заявителю постановления о предоставлении земельного участка в собственность бесплатно, договора купли-продажи, договора аренды.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 Особенности осуществления административных процедур (действий) в электронной форме, в том числе с использованием Единого портала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государственных и муниципальных услуг (функций), в соответствии </w:t>
      </w:r>
      <w:proofErr w:type="gramStart"/>
      <w:r w:rsidRPr="00DD0534">
        <w:rPr>
          <w:rFonts w:ascii="Times New Roman" w:eastAsia="Times New Roman" w:hAnsi="Times New Roman" w:cs="Times New Roman"/>
          <w:color w:val="000000"/>
          <w:sz w:val="28"/>
          <w:szCs w:val="28"/>
          <w:lang w:eastAsia="ru-RU"/>
        </w:rPr>
        <w:t>с</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положениями статьи 10 Федерального закона от 27 июля 2010 года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210-ФЗ «Об организации предоставления государственных и муниципальных услуг»</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60" w:name="sub_10021"/>
      <w:bookmarkEnd w:id="60"/>
      <w:r w:rsidRPr="00DD0534">
        <w:rPr>
          <w:rFonts w:ascii="Times New Roman" w:eastAsia="Times New Roman" w:hAnsi="Times New Roman" w:cs="Times New Roman"/>
          <w:color w:val="000000"/>
          <w:sz w:val="28"/>
          <w:szCs w:val="28"/>
          <w:lang w:eastAsia="ru-RU"/>
        </w:rPr>
        <w:lastRenderedPageBreak/>
        <w:t>1) получение информации о порядке и сроках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запись на прием в уполномоченный орган, МФЦ для подачи запроса о предоставлении муниципальной услуги (далее - запрос);</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61" w:name="sub_10022"/>
      <w:bookmarkStart w:id="62" w:name="sub_100211"/>
      <w:bookmarkStart w:id="63" w:name="sub_10023"/>
      <w:bookmarkStart w:id="64" w:name="sub_100221"/>
      <w:bookmarkEnd w:id="61"/>
      <w:bookmarkEnd w:id="62"/>
      <w:bookmarkEnd w:id="63"/>
      <w:bookmarkEnd w:id="64"/>
      <w:r w:rsidRPr="00DD0534">
        <w:rPr>
          <w:rFonts w:ascii="Times New Roman" w:eastAsia="Times New Roman" w:hAnsi="Times New Roman" w:cs="Times New Roman"/>
          <w:color w:val="000000"/>
          <w:sz w:val="28"/>
          <w:szCs w:val="28"/>
          <w:lang w:eastAsia="ru-RU"/>
        </w:rPr>
        <w:t>3) формирование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65" w:name="sub_10024"/>
      <w:bookmarkStart w:id="66" w:name="sub_100231"/>
      <w:bookmarkEnd w:id="65"/>
      <w:bookmarkEnd w:id="66"/>
      <w:r w:rsidRPr="00DD0534">
        <w:rPr>
          <w:rFonts w:ascii="Times New Roman" w:eastAsia="Times New Roman" w:hAnsi="Times New Roman" w:cs="Times New Roman"/>
          <w:color w:val="000000"/>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67" w:name="sub_10026"/>
      <w:bookmarkStart w:id="68" w:name="sub_100241"/>
      <w:bookmarkEnd w:id="67"/>
      <w:bookmarkEnd w:id="68"/>
      <w:r w:rsidRPr="00DD0534">
        <w:rPr>
          <w:rFonts w:ascii="Times New Roman" w:eastAsia="Times New Roman" w:hAnsi="Times New Roman" w:cs="Times New Roman"/>
          <w:color w:val="000000"/>
          <w:sz w:val="28"/>
          <w:szCs w:val="28"/>
          <w:lang w:eastAsia="ru-RU"/>
        </w:rPr>
        <w:t>6) получение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69" w:name="sub_10027"/>
      <w:bookmarkStart w:id="70" w:name="sub_100261"/>
      <w:bookmarkEnd w:id="69"/>
      <w:bookmarkEnd w:id="70"/>
      <w:r w:rsidRPr="00DD0534">
        <w:rPr>
          <w:rFonts w:ascii="Times New Roman" w:eastAsia="Times New Roman" w:hAnsi="Times New Roman" w:cs="Times New Roman"/>
          <w:color w:val="000000"/>
          <w:sz w:val="28"/>
          <w:szCs w:val="28"/>
          <w:lang w:eastAsia="ru-RU"/>
        </w:rPr>
        <w:t>7) получение сведений о ходе выполнения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71" w:name="sub_10028"/>
      <w:bookmarkStart w:id="72" w:name="sub_100271"/>
      <w:bookmarkEnd w:id="71"/>
      <w:bookmarkEnd w:id="72"/>
      <w:r w:rsidRPr="00DD0534">
        <w:rPr>
          <w:rFonts w:ascii="Times New Roman" w:eastAsia="Times New Roman" w:hAnsi="Times New Roman" w:cs="Times New Roman"/>
          <w:color w:val="000000"/>
          <w:sz w:val="28"/>
          <w:szCs w:val="28"/>
          <w:lang w:eastAsia="ru-RU"/>
        </w:rPr>
        <w:t>8) осуществление оценки качества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73" w:name="sub_10029"/>
      <w:bookmarkStart w:id="74" w:name="sub_100281"/>
      <w:bookmarkEnd w:id="73"/>
      <w:bookmarkEnd w:id="74"/>
      <w:r w:rsidRPr="00DD0534">
        <w:rPr>
          <w:rFonts w:ascii="Times New Roman" w:eastAsia="Times New Roman" w:hAnsi="Times New Roman" w:cs="Times New Roman"/>
          <w:color w:val="000000"/>
          <w:sz w:val="28"/>
          <w:szCs w:val="28"/>
          <w:lang w:eastAsia="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75" w:name="sub_1007"/>
      <w:bookmarkEnd w:id="75"/>
      <w:r w:rsidRPr="00DD0534">
        <w:rPr>
          <w:rFonts w:ascii="Times New Roman" w:eastAsia="Times New Roman" w:hAnsi="Times New Roman" w:cs="Times New Roman"/>
          <w:color w:val="000000"/>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3.2.2. Получение информации о порядке и сроках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с перечнем предоставляемых ею муниципальных услуг и информацией по каждой услуге.</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3.2.3. Запись на прием в уполномоченный орган, МФЦ для подачи запроса о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DD0534">
        <w:rPr>
          <w:rFonts w:ascii="Times New Roman" w:eastAsia="Times New Roman" w:hAnsi="Times New Roman" w:cs="Times New Roman"/>
          <w:color w:val="000000"/>
          <w:sz w:val="28"/>
          <w:szCs w:val="28"/>
          <w:lang w:eastAsia="ru-RU"/>
        </w:rPr>
        <w:t>ии и ау</w:t>
      </w:r>
      <w:proofErr w:type="gramEnd"/>
      <w:r w:rsidRPr="00DD0534">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3.2.4. Формирование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 Едином портале, Региональном портале размещаются образцы заполнения электронной формы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DD0534">
        <w:rPr>
          <w:rFonts w:ascii="Times New Roman" w:eastAsia="Times New Roman" w:hAnsi="Times New Roman" w:cs="Times New Roman"/>
          <w:color w:val="000000"/>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3.2.4.4. При формировании запроса заявителю обеспечивается: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DD0534">
        <w:rPr>
          <w:rFonts w:ascii="Times New Roman" w:eastAsia="Times New Roman" w:hAnsi="Times New Roman" w:cs="Times New Roman"/>
          <w:color w:val="000000"/>
          <w:sz w:val="28"/>
          <w:szCs w:val="28"/>
          <w:lang w:eastAsia="ru-RU"/>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D0534">
        <w:rPr>
          <w:rFonts w:ascii="Times New Roman" w:eastAsia="Times New Roman" w:hAnsi="Times New Roman" w:cs="Times New Roman"/>
          <w:color w:val="000000"/>
          <w:sz w:val="28"/>
          <w:szCs w:val="28"/>
          <w:lang w:eastAsia="ru-RU"/>
        </w:rPr>
        <w:t>, касающейся сведений, отсутствующих в единой системе идентификац</w:t>
      </w:r>
      <w:proofErr w:type="gramStart"/>
      <w:r w:rsidRPr="00DD0534">
        <w:rPr>
          <w:rFonts w:ascii="Times New Roman" w:eastAsia="Times New Roman" w:hAnsi="Times New Roman" w:cs="Times New Roman"/>
          <w:color w:val="000000"/>
          <w:sz w:val="28"/>
          <w:szCs w:val="28"/>
          <w:lang w:eastAsia="ru-RU"/>
        </w:rPr>
        <w:t>ии и ау</w:t>
      </w:r>
      <w:proofErr w:type="gramEnd"/>
      <w:r w:rsidRPr="00DD0534">
        <w:rPr>
          <w:rFonts w:ascii="Times New Roman" w:eastAsia="Times New Roman" w:hAnsi="Times New Roman" w:cs="Times New Roman"/>
          <w:color w:val="000000"/>
          <w:sz w:val="28"/>
          <w:szCs w:val="28"/>
          <w:lang w:eastAsia="ru-RU"/>
        </w:rPr>
        <w:t>тентификации;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е) возможность вернуться на любой из этапов заполнения электронной формы запроса без </w:t>
      </w:r>
      <w:proofErr w:type="gramStart"/>
      <w:r w:rsidRPr="00DD0534">
        <w:rPr>
          <w:rFonts w:ascii="Times New Roman" w:eastAsia="Times New Roman" w:hAnsi="Times New Roman" w:cs="Times New Roman"/>
          <w:color w:val="000000"/>
          <w:sz w:val="28"/>
          <w:szCs w:val="28"/>
          <w:lang w:eastAsia="ru-RU"/>
        </w:rPr>
        <w:t>потери</w:t>
      </w:r>
      <w:proofErr w:type="gramEnd"/>
      <w:r w:rsidRPr="00DD0534">
        <w:rPr>
          <w:rFonts w:ascii="Times New Roman" w:eastAsia="Times New Roman" w:hAnsi="Times New Roman" w:cs="Times New Roman"/>
          <w:color w:val="000000"/>
          <w:sz w:val="28"/>
          <w:szCs w:val="28"/>
          <w:lang w:eastAsia="ru-RU"/>
        </w:rPr>
        <w:t xml:space="preserve"> ранее введенной информации;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3.2.4.5. Сформированный и подписанный </w:t>
      </w:r>
      <w:proofErr w:type="gramStart"/>
      <w:r w:rsidRPr="00DD0534">
        <w:rPr>
          <w:rFonts w:ascii="Times New Roman" w:eastAsia="Times New Roman" w:hAnsi="Times New Roman" w:cs="Times New Roman"/>
          <w:color w:val="000000"/>
          <w:sz w:val="28"/>
          <w:szCs w:val="28"/>
          <w:lang w:eastAsia="ru-RU"/>
        </w:rPr>
        <w:t>запрос</w:t>
      </w:r>
      <w:proofErr w:type="gramEnd"/>
      <w:r w:rsidRPr="00DD0534">
        <w:rPr>
          <w:rFonts w:ascii="Times New Roman" w:eastAsia="Times New Roman" w:hAnsi="Times New Roman" w:cs="Times New Roman"/>
          <w:color w:val="000000"/>
          <w:sz w:val="28"/>
          <w:szCs w:val="28"/>
          <w:lang w:eastAsia="ru-RU"/>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3.2.5. Прием и регистрация уполномоченным органом запроса и иных документов, необходимых для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Срок регистрации запроса – 1 (один) рабочий день.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Прием и регистрация запроса осуществляются ответственным специалистом.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3.2.7. Получение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б) на бумажном носителе.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D0534">
        <w:rPr>
          <w:rFonts w:ascii="Times New Roman" w:eastAsia="Times New Roman" w:hAnsi="Times New Roman" w:cs="Times New Roman"/>
          <w:color w:val="000000"/>
          <w:sz w:val="28"/>
          <w:szCs w:val="28"/>
          <w:lang w:eastAsia="ru-RU"/>
        </w:rPr>
        <w:t>срока действия результата предоставления муниципальной услуги</w:t>
      </w:r>
      <w:proofErr w:type="gramEnd"/>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3.2.8. Получение сведений о ходе выполнения запроса.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76" w:name="P0084"/>
      <w:bookmarkEnd w:id="76"/>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уведомление о факте получения информации, подтверждающей оплату услуги;</w:t>
      </w:r>
      <w:bookmarkStart w:id="77" w:name="P0086"/>
      <w:bookmarkEnd w:id="77"/>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3.2.9. Осуществление оценки качества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3.2.10. </w:t>
      </w:r>
      <w:proofErr w:type="gramStart"/>
      <w:r w:rsidRPr="00DD0534">
        <w:rPr>
          <w:rFonts w:ascii="Times New Roman" w:eastAsia="Times New Roman" w:hAnsi="Times New Roman" w:cs="Times New Roman"/>
          <w:color w:val="000000"/>
          <w:sz w:val="28"/>
          <w:szCs w:val="28"/>
          <w:lang w:eastAsia="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DD0534">
        <w:rPr>
          <w:rFonts w:ascii="Times New Roman" w:eastAsia="Times New Roman" w:hAnsi="Times New Roman" w:cs="Times New Roman"/>
          <w:color w:val="000000"/>
          <w:sz w:val="28"/>
          <w:szCs w:val="28"/>
          <w:lang w:eastAsia="ru-RU"/>
        </w:rPr>
        <w:t xml:space="preserve"> в порядке и сроки, установленные подпунктами 3.1.3, 3.1.4 подраздела 3.1 раздела 3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w:t>
      </w:r>
      <w:r w:rsidRPr="00DD0534">
        <w:rPr>
          <w:rFonts w:ascii="Times New Roman" w:eastAsia="Times New Roman" w:hAnsi="Times New Roman" w:cs="Times New Roman"/>
          <w:color w:val="000000"/>
          <w:sz w:val="28"/>
          <w:szCs w:val="28"/>
          <w:lang w:eastAsia="ru-RU"/>
        </w:rPr>
        <w:lastRenderedPageBreak/>
        <w:t>МФЦ в ходе предоставления муниципальной услуги, в порядке, установленном разделом 5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3.3. Особенности выполнения административных процедур в многофункциональных центрах</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передача курьером пакета документов из МФЦ в уполномоченный орган;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 передача уполномоченным органом результата предоставления муниципальной услуги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6) выдача заявителю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МФЦ не вправе требовать от заявителя совершения иных действий, кроме прохождения идентификац</w:t>
      </w:r>
      <w:proofErr w:type="gramStart"/>
      <w:r w:rsidRPr="00DD0534">
        <w:rPr>
          <w:rFonts w:ascii="Times New Roman" w:eastAsia="Times New Roman" w:hAnsi="Times New Roman" w:cs="Times New Roman"/>
          <w:color w:val="000000"/>
          <w:sz w:val="28"/>
          <w:szCs w:val="28"/>
          <w:lang w:eastAsia="ru-RU"/>
        </w:rPr>
        <w:t>ии и ау</w:t>
      </w:r>
      <w:proofErr w:type="gramEnd"/>
      <w:r w:rsidRPr="00DD0534">
        <w:rPr>
          <w:rFonts w:ascii="Times New Roman" w:eastAsia="Times New Roman" w:hAnsi="Times New Roman" w:cs="Times New Roman"/>
          <w:color w:val="000000"/>
          <w:sz w:val="28"/>
          <w:szCs w:val="28"/>
          <w:lang w:eastAsia="ru-RU"/>
        </w:rPr>
        <w:t xml:space="preserve">тентификации в соответствии с нормативными правовыми актами Российской Федерации, указания цели </w:t>
      </w:r>
      <w:r w:rsidRPr="00DD0534">
        <w:rPr>
          <w:rFonts w:ascii="Times New Roman" w:eastAsia="Times New Roman" w:hAnsi="Times New Roman" w:cs="Times New Roman"/>
          <w:color w:val="000000"/>
          <w:sz w:val="28"/>
          <w:szCs w:val="28"/>
          <w:lang w:eastAsia="ru-RU"/>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3.3.2.2. Порядок приема документов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устанавливает предмет обращения;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тексты документов написаны разборчиво;</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не исполнены карандашом;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срок действия документов не истек;</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документы представлены в полном объеме;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w:t>
      </w:r>
      <w:r w:rsidRPr="009903A8">
        <w:rPr>
          <w:rFonts w:ascii="Times New Roman" w:eastAsia="Times New Roman" w:hAnsi="Times New Roman" w:cs="Times New Roman"/>
          <w:sz w:val="28"/>
          <w:szCs w:val="28"/>
          <w:lang w:eastAsia="ru-RU"/>
        </w:rPr>
        <w:t>закона</w:t>
      </w:r>
      <w:hyperlink r:id="rId16" w:tgtFrame="_blank" w:history="1">
        <w:r w:rsidRPr="009903A8">
          <w:rPr>
            <w:rFonts w:ascii="Times New Roman" w:eastAsia="Times New Roman" w:hAnsi="Times New Roman" w:cs="Times New Roman"/>
            <w:sz w:val="28"/>
            <w:szCs w:val="28"/>
            <w:lang w:eastAsia="ru-RU"/>
          </w:rPr>
          <w:t> от 27 июля 2010 года № 210-ФЗ «Об организации предоставления государственных и муниципальных услуг»</w:t>
        </w:r>
      </w:hyperlink>
      <w:r w:rsidRPr="009903A8">
        <w:rPr>
          <w:rFonts w:ascii="Times New Roman" w:eastAsia="Times New Roman" w:hAnsi="Times New Roman" w:cs="Times New Roman"/>
          <w:sz w:val="28"/>
          <w:szCs w:val="28"/>
          <w:lang w:eastAsia="ru-RU"/>
        </w:rPr>
        <w:t> (далее - документы личного хранения</w:t>
      </w:r>
      <w:r w:rsidRPr="00DD0534">
        <w:rPr>
          <w:rFonts w:ascii="Times New Roman" w:eastAsia="Times New Roman" w:hAnsi="Times New Roman" w:cs="Times New Roman"/>
          <w:color w:val="000000"/>
          <w:sz w:val="28"/>
          <w:szCs w:val="28"/>
          <w:lang w:eastAsia="ru-RU"/>
        </w:rPr>
        <w:t>)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DD0534">
        <w:rPr>
          <w:rFonts w:ascii="Times New Roman" w:eastAsia="Times New Roman" w:hAnsi="Times New Roman" w:cs="Times New Roman"/>
          <w:color w:val="000000"/>
          <w:sz w:val="28"/>
          <w:szCs w:val="28"/>
          <w:lang w:eastAsia="ru-RU"/>
        </w:rPr>
        <w:t xml:space="preserve"> представление копии документа личного хранения;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D0534">
        <w:rPr>
          <w:rFonts w:ascii="Times New Roman" w:eastAsia="Times New Roman" w:hAnsi="Times New Roman" w:cs="Times New Roman"/>
          <w:color w:val="000000"/>
          <w:sz w:val="28"/>
          <w:szCs w:val="28"/>
          <w:lang w:eastAsia="ru-RU"/>
        </w:rPr>
        <w:t>заверительную</w:t>
      </w:r>
      <w:proofErr w:type="spellEnd"/>
      <w:r w:rsidRPr="00DD0534">
        <w:rPr>
          <w:rFonts w:ascii="Times New Roman" w:eastAsia="Times New Roman" w:hAnsi="Times New Roman" w:cs="Times New Roman"/>
          <w:color w:val="000000"/>
          <w:sz w:val="28"/>
          <w:szCs w:val="28"/>
          <w:lang w:eastAsia="ru-RU"/>
        </w:rPr>
        <w:t xml:space="preserve"> надпись: </w:t>
      </w:r>
      <w:proofErr w:type="gramStart"/>
      <w:r w:rsidRPr="00DD0534">
        <w:rPr>
          <w:rFonts w:ascii="Times New Roman" w:eastAsia="Times New Roman" w:hAnsi="Times New Roman" w:cs="Times New Roman"/>
          <w:color w:val="000000"/>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D0534">
        <w:rPr>
          <w:rFonts w:ascii="Times New Roman" w:eastAsia="Times New Roman" w:hAnsi="Times New Roman" w:cs="Times New Roman"/>
          <w:color w:val="000000"/>
          <w:sz w:val="28"/>
          <w:szCs w:val="28"/>
          <w:lang w:eastAsia="ru-RU"/>
        </w:rPr>
        <w:t xml:space="preserve"> При заверении копий документов, объем которых превышает 1 (</w:t>
      </w:r>
      <w:proofErr w:type="gramStart"/>
      <w:r w:rsidRPr="00DD0534">
        <w:rPr>
          <w:rFonts w:ascii="Times New Roman" w:eastAsia="Times New Roman" w:hAnsi="Times New Roman" w:cs="Times New Roman"/>
          <w:color w:val="000000"/>
          <w:sz w:val="28"/>
          <w:szCs w:val="28"/>
          <w:lang w:eastAsia="ru-RU"/>
        </w:rPr>
        <w:t xml:space="preserve">один) </w:t>
      </w:r>
      <w:proofErr w:type="gramEnd"/>
      <w:r w:rsidRPr="00DD0534">
        <w:rPr>
          <w:rFonts w:ascii="Times New Roman" w:eastAsia="Times New Roman" w:hAnsi="Times New Roman" w:cs="Times New Roman"/>
          <w:color w:val="000000"/>
          <w:sz w:val="28"/>
          <w:szCs w:val="28"/>
          <w:lang w:eastAsia="ru-RU"/>
        </w:rPr>
        <w:t xml:space="preserve">лист заверяет отдельно каждый лист копии таким же способом, либо проставляет </w:t>
      </w:r>
      <w:proofErr w:type="spellStart"/>
      <w:r w:rsidRPr="00DD0534">
        <w:rPr>
          <w:rFonts w:ascii="Times New Roman" w:eastAsia="Times New Roman" w:hAnsi="Times New Roman" w:cs="Times New Roman"/>
          <w:color w:val="000000"/>
          <w:sz w:val="28"/>
          <w:szCs w:val="28"/>
          <w:lang w:eastAsia="ru-RU"/>
        </w:rPr>
        <w:t>заверительную</w:t>
      </w:r>
      <w:proofErr w:type="spellEnd"/>
      <w:r w:rsidRPr="00DD0534">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DD0534">
        <w:rPr>
          <w:rFonts w:ascii="Times New Roman" w:eastAsia="Times New Roman" w:hAnsi="Times New Roman" w:cs="Times New Roman"/>
          <w:color w:val="000000"/>
          <w:sz w:val="28"/>
          <w:szCs w:val="28"/>
          <w:lang w:eastAsia="ru-RU"/>
        </w:rPr>
        <w:t>заверительная</w:t>
      </w:r>
      <w:proofErr w:type="spellEnd"/>
      <w:r w:rsidRPr="00DD0534">
        <w:rPr>
          <w:rFonts w:ascii="Times New Roman" w:eastAsia="Times New Roman" w:hAnsi="Times New Roman" w:cs="Times New Roman"/>
          <w:color w:val="000000"/>
          <w:sz w:val="28"/>
          <w:szCs w:val="28"/>
          <w:lang w:eastAsia="ru-RU"/>
        </w:rPr>
        <w:t xml:space="preserve"> надпись </w:t>
      </w:r>
      <w:r w:rsidRPr="00DD0534">
        <w:rPr>
          <w:rFonts w:ascii="Times New Roman" w:eastAsia="Times New Roman" w:hAnsi="Times New Roman" w:cs="Times New Roman"/>
          <w:color w:val="000000"/>
          <w:sz w:val="28"/>
          <w:szCs w:val="28"/>
          <w:lang w:eastAsia="ru-RU"/>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 сроке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случае обращения заявителя за предоставлением муниципальной услуги по экстерриториальному принципу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2) осуществляет копирование (сканирование) документов, предусмотренных пунктами 1-7, 9, 10, 14, 17 и 18 части 6 статьи 7Федерального </w:t>
      </w:r>
      <w:r w:rsidRPr="009903A8">
        <w:rPr>
          <w:rFonts w:ascii="Times New Roman" w:eastAsia="Times New Roman" w:hAnsi="Times New Roman" w:cs="Times New Roman"/>
          <w:sz w:val="28"/>
          <w:szCs w:val="28"/>
          <w:lang w:eastAsia="ru-RU"/>
        </w:rPr>
        <w:t>закона</w:t>
      </w:r>
      <w:hyperlink r:id="rId17" w:tgtFrame="_blank" w:history="1">
        <w:r w:rsidRPr="009903A8">
          <w:rPr>
            <w:rFonts w:ascii="Times New Roman" w:eastAsia="Times New Roman" w:hAnsi="Times New Roman" w:cs="Times New Roman"/>
            <w:sz w:val="28"/>
            <w:szCs w:val="28"/>
            <w:lang w:eastAsia="ru-RU"/>
          </w:rPr>
          <w:t> от 27 июля 2010 года № 210-ФЗ «Об организации предоставления государственных и муниципальных услуг»</w:t>
        </w:r>
      </w:hyperlink>
      <w:r w:rsidRPr="009903A8">
        <w:rPr>
          <w:rFonts w:ascii="Times New Roman" w:eastAsia="Times New Roman" w:hAnsi="Times New Roman" w:cs="Times New Roman"/>
          <w:sz w:val="28"/>
          <w:szCs w:val="28"/>
          <w:lang w:eastAsia="ru-RU"/>
        </w:rPr>
        <w:t>(далее - документы личного хранения</w:t>
      </w:r>
      <w:r w:rsidRPr="00DD0534">
        <w:rPr>
          <w:rFonts w:ascii="Times New Roman" w:eastAsia="Times New Roman" w:hAnsi="Times New Roman" w:cs="Times New Roman"/>
          <w:color w:val="000000"/>
          <w:sz w:val="28"/>
          <w:szCs w:val="28"/>
          <w:lang w:eastAsia="ru-RU"/>
        </w:rPr>
        <w:t>)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w:t>
      </w:r>
      <w:proofErr w:type="gramEnd"/>
      <w:r w:rsidRPr="00DD0534">
        <w:rPr>
          <w:rFonts w:ascii="Times New Roman" w:eastAsia="Times New Roman" w:hAnsi="Times New Roman" w:cs="Times New Roman"/>
          <w:color w:val="000000"/>
          <w:sz w:val="28"/>
          <w:szCs w:val="28"/>
          <w:lang w:eastAsia="ru-RU"/>
        </w:rPr>
        <w:t xml:space="preserve">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3.3.3. Передача курьером пакета документов из МФЦ в уполномоченный орган.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3.3.3.1. Основанием для начала административной процедуры является прием от заявителя заявления и прилагаемых к нему документов в МФЦ, </w:t>
      </w:r>
      <w:r w:rsidRPr="00DD0534">
        <w:rPr>
          <w:rFonts w:ascii="Times New Roman" w:eastAsia="Times New Roman" w:hAnsi="Times New Roman" w:cs="Times New Roman"/>
          <w:color w:val="000000"/>
          <w:sz w:val="28"/>
          <w:szCs w:val="28"/>
          <w:lang w:eastAsia="ru-RU"/>
        </w:rPr>
        <w:lastRenderedPageBreak/>
        <w:t>регистрация заявления и выдача заявителю расписки в получении заявления и документов.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3.3.3.4. Срок регистрации заявления – 1 (один) рабочий день.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3.3.4. </w:t>
      </w:r>
      <w:proofErr w:type="gramStart"/>
      <w:r w:rsidRPr="00DD0534">
        <w:rPr>
          <w:rFonts w:ascii="Times New Roman" w:eastAsia="Times New Roman" w:hAnsi="Times New Roman" w:cs="Times New Roman"/>
          <w:color w:val="000000"/>
          <w:sz w:val="28"/>
          <w:szCs w:val="28"/>
          <w:lang w:eastAsia="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DD0534">
        <w:rPr>
          <w:rFonts w:ascii="Times New Roman" w:eastAsia="Times New Roman" w:hAnsi="Times New Roman" w:cs="Times New Roman"/>
          <w:color w:val="000000"/>
          <w:sz w:val="28"/>
          <w:szCs w:val="28"/>
          <w:lang w:eastAsia="ru-RU"/>
        </w:rPr>
        <w:t xml:space="preserve"> в порядке и сроки, установленные подпунктами 3.1.3, 3.1.4 подраздела 3.1 раздела 3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3.3.5. Передача уполномоченным органом результата предоставления муниципальной услуги в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3.3.5.2. Порядок передачи курьером пакета документов из уполномоченного органа: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 xml:space="preserve">Передача документов из уполномоченного органа в МФЦ осуществляется в течение 1 (одного) рабочего дня после регистрации выписки из Реестра муниципального имущества или выписки об отсутствии в Реестре муниципального имущества или уведомления администрации об </w:t>
      </w:r>
      <w:r w:rsidRPr="00DD0534">
        <w:rPr>
          <w:rFonts w:ascii="Times New Roman" w:eastAsia="Times New Roman" w:hAnsi="Times New Roman" w:cs="Times New Roman"/>
          <w:color w:val="000000"/>
          <w:sz w:val="28"/>
          <w:szCs w:val="28"/>
          <w:lang w:eastAsia="ru-RU"/>
        </w:rPr>
        <w:lastRenderedPageBreak/>
        <w:t>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График приема-передачи документов из уполномоченного органа в МФЦ согласовывается с руководителем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3.3.5.4. Исполнение данной административной процедуры возложено на ответственного специалиста.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3.3.6. Выдача заявителю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3.3.6.1. В качестве результата предоставления муниципальной услуги заявитель по его выбору вправе получить: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б) на бумажном носителе.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D0534">
        <w:rPr>
          <w:rFonts w:ascii="Times New Roman" w:eastAsia="Times New Roman" w:hAnsi="Times New Roman" w:cs="Times New Roman"/>
          <w:color w:val="000000"/>
          <w:sz w:val="28"/>
          <w:szCs w:val="28"/>
          <w:lang w:eastAsia="ru-RU"/>
        </w:rPr>
        <w:t>срока действия результата предоставления муниципальной услуги</w:t>
      </w:r>
      <w:proofErr w:type="gramEnd"/>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Для получения документов заявитель обращается в МФЦ лично с документом, удостоверяющим личность.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выдаче документов должностное лицо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знакомит с содержанием документов и выдает их.</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(два) рабочих дня со дня подготовки результата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3.3.6.3. Срок исполнения административной процедуры по выдаче заявителю результата предоставления муниципальной услуги – 2 (два) рабочих дня.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DD0534" w:rsidRPr="009903A8" w:rsidRDefault="00DD0534" w:rsidP="00DD0534">
      <w:pPr>
        <w:spacing w:after="0" w:line="240" w:lineRule="auto"/>
        <w:ind w:firstLine="567"/>
        <w:jc w:val="both"/>
        <w:rPr>
          <w:rFonts w:ascii="Times New Roman" w:eastAsia="Times New Roman" w:hAnsi="Times New Roman" w:cs="Times New Roman"/>
          <w:sz w:val="28"/>
          <w:szCs w:val="28"/>
          <w:lang w:eastAsia="ru-RU"/>
        </w:rPr>
      </w:pPr>
      <w:r w:rsidRPr="00DD0534">
        <w:rPr>
          <w:rFonts w:ascii="Times New Roman" w:eastAsia="Times New Roman" w:hAnsi="Times New Roman" w:cs="Times New Roman"/>
          <w:color w:val="000000"/>
          <w:sz w:val="28"/>
          <w:szCs w:val="28"/>
          <w:lang w:eastAsia="ru-RU"/>
        </w:rPr>
        <w:t xml:space="preserve">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w:t>
      </w:r>
      <w:r w:rsidRPr="009903A8">
        <w:rPr>
          <w:rFonts w:ascii="Times New Roman" w:eastAsia="Times New Roman" w:hAnsi="Times New Roman" w:cs="Times New Roman"/>
          <w:sz w:val="28"/>
          <w:szCs w:val="28"/>
          <w:lang w:eastAsia="ru-RU"/>
        </w:rPr>
        <w:t>16 Федеральный закон </w:t>
      </w:r>
      <w:hyperlink r:id="rId18"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9903A8">
        <w:rPr>
          <w:rFonts w:ascii="Times New Roman" w:eastAsia="Times New Roman" w:hAnsi="Times New Roman" w:cs="Times New Roman"/>
          <w:sz w:val="28"/>
          <w:szCs w:val="28"/>
          <w:lang w:eastAsia="ru-RU"/>
        </w:rPr>
        <w:t xml:space="preserve">3.3.8. Заявитель имеет право на досудебное </w:t>
      </w:r>
      <w:r w:rsidRPr="00DD0534">
        <w:rPr>
          <w:rFonts w:ascii="Times New Roman" w:eastAsia="Times New Roman" w:hAnsi="Times New Roman" w:cs="Times New Roman"/>
          <w:color w:val="000000"/>
          <w:sz w:val="28"/>
          <w:szCs w:val="28"/>
          <w:lang w:eastAsia="ru-RU"/>
        </w:rPr>
        <w:t>(внесудебное)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3.4. </w:t>
      </w:r>
      <w:proofErr w:type="gramStart"/>
      <w:r w:rsidRPr="00DD0534">
        <w:rPr>
          <w:rFonts w:ascii="Times New Roman" w:eastAsia="Times New Roman" w:hAnsi="Times New Roman" w:cs="Times New Roman"/>
          <w:color w:val="000000"/>
          <w:sz w:val="28"/>
          <w:szCs w:val="28"/>
          <w:lang w:eastAsia="ru-RU"/>
        </w:rPr>
        <w:t>Порядок исправления допущенных опечаток и (или) ошибок в выданных в результате предоставления</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муниципальной услуги </w:t>
      </w:r>
      <w:proofErr w:type="gramStart"/>
      <w:r w:rsidRPr="00DD0534">
        <w:rPr>
          <w:rFonts w:ascii="Times New Roman" w:eastAsia="Times New Roman" w:hAnsi="Times New Roman" w:cs="Times New Roman"/>
          <w:color w:val="000000"/>
          <w:sz w:val="28"/>
          <w:szCs w:val="28"/>
          <w:lang w:eastAsia="ru-RU"/>
        </w:rPr>
        <w:t>документах</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78" w:name="sub_1172"/>
      <w:r w:rsidRPr="00DD0534">
        <w:rPr>
          <w:rFonts w:ascii="Times New Roman" w:eastAsia="Times New Roman" w:hAnsi="Times New Roman" w:cs="Times New Roman"/>
          <w:color w:val="000000"/>
          <w:sz w:val="28"/>
          <w:szCs w:val="28"/>
          <w:lang w:eastAsia="ru-RU"/>
        </w:rPr>
        <w:t xml:space="preserve">3.4.1. </w:t>
      </w:r>
      <w:proofErr w:type="gramStart"/>
      <w:r w:rsidRPr="00DD0534">
        <w:rPr>
          <w:rFonts w:ascii="Times New Roman" w:eastAsia="Times New Roman" w:hAnsi="Times New Roman" w:cs="Times New Roman"/>
          <w:color w:val="000000"/>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bookmarkEnd w:id="78"/>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Заявление должно содержать: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фамилию, имя, отчество (последнее – при наличии), контактная информация заявителя;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наименование уполномоченного органа, выдавшего документы, в которых заявитель выявил опечатки и (или) ошибки;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 реквизиты документов, в которых заявитель выявил опечатки и (или) ошибки;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 описание опечаток и (или) ошибок, выявленных заявителем;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Заявитель прилагает к заявлению копии документов, требующих исправления и замены.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3.4.2. </w:t>
      </w:r>
      <w:proofErr w:type="gramStart"/>
      <w:r w:rsidRPr="00DD0534">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направляет заявителю в срок</w:t>
      </w:r>
      <w:proofErr w:type="gramEnd"/>
      <w:r w:rsidRPr="00DD0534">
        <w:rPr>
          <w:rFonts w:ascii="Times New Roman" w:eastAsia="Times New Roman" w:hAnsi="Times New Roman" w:cs="Times New Roman"/>
          <w:color w:val="000000"/>
          <w:sz w:val="28"/>
          <w:szCs w:val="28"/>
          <w:lang w:eastAsia="ru-RU"/>
        </w:rPr>
        <w:t xml:space="preserve">, не </w:t>
      </w:r>
      <w:proofErr w:type="gramStart"/>
      <w:r w:rsidRPr="00DD0534">
        <w:rPr>
          <w:rFonts w:ascii="Times New Roman" w:eastAsia="Times New Roman" w:hAnsi="Times New Roman" w:cs="Times New Roman"/>
          <w:color w:val="000000"/>
          <w:sz w:val="28"/>
          <w:szCs w:val="28"/>
          <w:lang w:eastAsia="ru-RU"/>
        </w:rPr>
        <w:t>превышающий</w:t>
      </w:r>
      <w:proofErr w:type="gramEnd"/>
      <w:r w:rsidRPr="00DD0534">
        <w:rPr>
          <w:rFonts w:ascii="Times New Roman" w:eastAsia="Times New Roman" w:hAnsi="Times New Roman" w:cs="Times New Roman"/>
          <w:color w:val="000000"/>
          <w:sz w:val="28"/>
          <w:szCs w:val="28"/>
          <w:lang w:eastAsia="ru-RU"/>
        </w:rPr>
        <w:t xml:space="preserve"> 2 (двух) рабочих дней со дня подписания и регистрации уведомления.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3.4.6. </w:t>
      </w:r>
      <w:proofErr w:type="gramStart"/>
      <w:r w:rsidRPr="00DD0534">
        <w:rPr>
          <w:rFonts w:ascii="Times New Roman" w:eastAsia="Times New Roman" w:hAnsi="Times New Roman" w:cs="Times New Roman"/>
          <w:color w:val="000000"/>
          <w:sz w:val="28"/>
          <w:szCs w:val="28"/>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3.5. Особенности предоставления двух и более</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муниципальных услуг </w:t>
      </w:r>
      <w:proofErr w:type="gramStart"/>
      <w:r w:rsidRPr="00DD0534">
        <w:rPr>
          <w:rFonts w:ascii="Times New Roman" w:eastAsia="Times New Roman" w:hAnsi="Times New Roman" w:cs="Times New Roman"/>
          <w:color w:val="000000"/>
          <w:sz w:val="28"/>
          <w:szCs w:val="28"/>
          <w:lang w:eastAsia="ru-RU"/>
        </w:rPr>
        <w:t>в</w:t>
      </w:r>
      <w:proofErr w:type="gramEnd"/>
      <w:r w:rsidRPr="00DD0534">
        <w:rPr>
          <w:rFonts w:ascii="Times New Roman" w:eastAsia="Times New Roman" w:hAnsi="Times New Roman" w:cs="Times New Roman"/>
          <w:color w:val="000000"/>
          <w:sz w:val="28"/>
          <w:szCs w:val="28"/>
          <w:lang w:eastAsia="ru-RU"/>
        </w:rPr>
        <w:t xml:space="preserve"> многофункциональных</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центрах</w:t>
      </w:r>
      <w:proofErr w:type="gramEnd"/>
      <w:r w:rsidRPr="00DD0534">
        <w:rPr>
          <w:rFonts w:ascii="Times New Roman" w:eastAsia="Times New Roman" w:hAnsi="Times New Roman" w:cs="Times New Roman"/>
          <w:color w:val="000000"/>
          <w:sz w:val="28"/>
          <w:szCs w:val="28"/>
          <w:lang w:eastAsia="ru-RU"/>
        </w:rPr>
        <w:t xml:space="preserve"> при однократном обращении заявителя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w:t>
      </w:r>
      <w:r w:rsidRPr="009903A8">
        <w:rPr>
          <w:rFonts w:ascii="Times New Roman" w:eastAsia="Times New Roman" w:hAnsi="Times New Roman" w:cs="Times New Roman"/>
          <w:sz w:val="28"/>
          <w:szCs w:val="28"/>
          <w:lang w:eastAsia="ru-RU"/>
        </w:rPr>
        <w:t>закон </w:t>
      </w:r>
      <w:hyperlink r:id="rId19"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«Об организации предоставления госуда</w:t>
      </w:r>
      <w:r w:rsidRPr="00DD0534">
        <w:rPr>
          <w:rFonts w:ascii="Times New Roman" w:eastAsia="Times New Roman" w:hAnsi="Times New Roman" w:cs="Times New Roman"/>
          <w:color w:val="000000"/>
          <w:sz w:val="28"/>
          <w:szCs w:val="28"/>
          <w:lang w:eastAsia="ru-RU"/>
        </w:rPr>
        <w:t>рственных и муниципальных услуг».</w:t>
      </w:r>
    </w:p>
    <w:p w:rsidR="00DD0534" w:rsidRPr="00DD0534" w:rsidRDefault="009903A8" w:rsidP="009903A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Раздел 4. Формы </w:t>
      </w:r>
      <w:proofErr w:type="gramStart"/>
      <w:r w:rsidRPr="00DD0534">
        <w:rPr>
          <w:rFonts w:ascii="Times New Roman" w:eastAsia="Times New Roman" w:hAnsi="Times New Roman" w:cs="Times New Roman"/>
          <w:color w:val="000000"/>
          <w:sz w:val="28"/>
          <w:szCs w:val="28"/>
          <w:lang w:eastAsia="ru-RU"/>
        </w:rPr>
        <w:t>контроля за</w:t>
      </w:r>
      <w:proofErr w:type="gramEnd"/>
      <w:r w:rsidRPr="00DD0534">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bookmarkStart w:id="79" w:name="Par413"/>
      <w:bookmarkEnd w:id="79"/>
      <w:r w:rsidRPr="00DD0534">
        <w:rPr>
          <w:rFonts w:ascii="Times New Roman" w:eastAsia="Times New Roman" w:hAnsi="Times New Roman" w:cs="Times New Roman"/>
          <w:color w:val="000000"/>
          <w:sz w:val="28"/>
          <w:szCs w:val="28"/>
          <w:lang w:eastAsia="ru-RU"/>
        </w:rPr>
        <w:lastRenderedPageBreak/>
        <w:t xml:space="preserve">Подраздел 4.1. Порядок осуществления текущего </w:t>
      </w:r>
      <w:proofErr w:type="gramStart"/>
      <w:r w:rsidRPr="00DD0534">
        <w:rPr>
          <w:rFonts w:ascii="Times New Roman" w:eastAsia="Times New Roman" w:hAnsi="Times New Roman" w:cs="Times New Roman"/>
          <w:color w:val="000000"/>
          <w:sz w:val="28"/>
          <w:szCs w:val="28"/>
          <w:lang w:eastAsia="ru-RU"/>
        </w:rPr>
        <w:t>контроля за</w:t>
      </w:r>
      <w:proofErr w:type="gramEnd"/>
      <w:r w:rsidRPr="00DD0534">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административного регламента и иных нормативных правовых актов,</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устанавливающих</w:t>
      </w:r>
      <w:proofErr w:type="gramEnd"/>
      <w:r w:rsidRPr="00DD0534">
        <w:rPr>
          <w:rFonts w:ascii="Times New Roman" w:eastAsia="Times New Roman" w:hAnsi="Times New Roman" w:cs="Times New Roman"/>
          <w:color w:val="000000"/>
          <w:sz w:val="28"/>
          <w:szCs w:val="28"/>
          <w:lang w:eastAsia="ru-RU"/>
        </w:rPr>
        <w:t xml:space="preserve"> требования к предоставлению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а также принятием ими решений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4.2. Порядок и периодичность осуществления плановых и внеплановых проверок полноты и качества предоставления мун</w:t>
      </w:r>
      <w:r w:rsidR="009903A8">
        <w:rPr>
          <w:rFonts w:ascii="Times New Roman" w:eastAsia="Times New Roman" w:hAnsi="Times New Roman" w:cs="Times New Roman"/>
          <w:color w:val="000000"/>
          <w:sz w:val="28"/>
          <w:szCs w:val="28"/>
          <w:lang w:eastAsia="ru-RU"/>
        </w:rPr>
        <w:t>иципальной услуги, в том числе </w:t>
      </w:r>
      <w:r w:rsidRPr="00DD0534">
        <w:rPr>
          <w:rFonts w:ascii="Times New Roman" w:eastAsia="Times New Roman" w:hAnsi="Times New Roman" w:cs="Times New Roman"/>
          <w:color w:val="000000"/>
          <w:sz w:val="28"/>
          <w:szCs w:val="28"/>
          <w:lang w:eastAsia="ru-RU"/>
        </w:rPr>
        <w:t xml:space="preserve">порядок и формы </w:t>
      </w:r>
      <w:proofErr w:type="gramStart"/>
      <w:r w:rsidRPr="00DD0534">
        <w:rPr>
          <w:rFonts w:ascii="Times New Roman" w:eastAsia="Times New Roman" w:hAnsi="Times New Roman" w:cs="Times New Roman"/>
          <w:color w:val="000000"/>
          <w:sz w:val="28"/>
          <w:szCs w:val="28"/>
          <w:lang w:eastAsia="ru-RU"/>
        </w:rPr>
        <w:t>контроля</w:t>
      </w:r>
      <w:r w:rsidR="009903A8">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за</w:t>
      </w:r>
      <w:proofErr w:type="gramEnd"/>
      <w:r w:rsidRPr="00DD0534">
        <w:rPr>
          <w:rFonts w:ascii="Times New Roman" w:eastAsia="Times New Roman" w:hAnsi="Times New Roman" w:cs="Times New Roman"/>
          <w:color w:val="000000"/>
          <w:sz w:val="28"/>
          <w:szCs w:val="28"/>
          <w:lang w:eastAsia="ru-RU"/>
        </w:rPr>
        <w:t xml:space="preserve"> полнотой и качеством </w:t>
      </w:r>
      <w:r w:rsidRPr="00DD0534">
        <w:rPr>
          <w:rFonts w:ascii="Times New Roman" w:eastAsia="Times New Roman" w:hAnsi="Times New Roman" w:cs="Times New Roman"/>
          <w:color w:val="000000"/>
          <w:sz w:val="28"/>
          <w:szCs w:val="28"/>
          <w:lang w:eastAsia="ru-RU"/>
        </w:rPr>
        <w:br/>
        <w:t>предоставления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Контроль за</w:t>
      </w:r>
      <w:proofErr w:type="gramEnd"/>
      <w:r w:rsidRPr="00DD053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Плановые и внеплановые проверки могут проводиться главой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заместителем главы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Pr="00DD0534">
        <w:rPr>
          <w:rFonts w:ascii="Times New Roman" w:eastAsia="Times New Roman" w:hAnsi="Times New Roman" w:cs="Times New Roman"/>
          <w:color w:val="000000"/>
          <w:sz w:val="28"/>
          <w:szCs w:val="28"/>
          <w:lang w:eastAsia="ru-RU"/>
        </w:rPr>
        <w:lastRenderedPageBreak/>
        <w:t>документов и сведений, указывающих на нарушение исполнения административного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ходе плановых и внеплановых проверок:</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4.3. Ответственность должностных лиц уполномоченного</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4.4. Положения, характеризующие требования </w:t>
      </w:r>
      <w:r w:rsidRPr="00DD0534">
        <w:rPr>
          <w:rFonts w:ascii="Times New Roman" w:eastAsia="Times New Roman" w:hAnsi="Times New Roman" w:cs="Times New Roman"/>
          <w:color w:val="000000"/>
          <w:sz w:val="28"/>
          <w:szCs w:val="28"/>
          <w:lang w:eastAsia="ru-RU"/>
        </w:rPr>
        <w:br/>
        <w:t xml:space="preserve">к порядку и формам </w:t>
      </w:r>
      <w:proofErr w:type="gramStart"/>
      <w:r w:rsidRPr="00DD0534">
        <w:rPr>
          <w:rFonts w:ascii="Times New Roman" w:eastAsia="Times New Roman" w:hAnsi="Times New Roman" w:cs="Times New Roman"/>
          <w:color w:val="000000"/>
          <w:sz w:val="28"/>
          <w:szCs w:val="28"/>
          <w:lang w:eastAsia="ru-RU"/>
        </w:rPr>
        <w:t>контроля за</w:t>
      </w:r>
      <w:proofErr w:type="gramEnd"/>
      <w:r w:rsidRPr="00DD0534">
        <w:rPr>
          <w:rFonts w:ascii="Times New Roman" w:eastAsia="Times New Roman" w:hAnsi="Times New Roman" w:cs="Times New Roman"/>
          <w:color w:val="000000"/>
          <w:sz w:val="28"/>
          <w:szCs w:val="28"/>
          <w:lang w:eastAsia="ru-RU"/>
        </w:rPr>
        <w:t xml:space="preserve"> предоставлением </w:t>
      </w:r>
      <w:r w:rsidRPr="00DD0534">
        <w:rPr>
          <w:rFonts w:ascii="Times New Roman" w:eastAsia="Times New Roman" w:hAnsi="Times New Roman" w:cs="Times New Roman"/>
          <w:color w:val="000000"/>
          <w:sz w:val="28"/>
          <w:szCs w:val="28"/>
          <w:lang w:eastAsia="ru-RU"/>
        </w:rPr>
        <w:br/>
        <w:t>муниципальной услуги, в том числе со стороны </w:t>
      </w:r>
      <w:r w:rsidRPr="00DD0534">
        <w:rPr>
          <w:rFonts w:ascii="Times New Roman" w:eastAsia="Times New Roman" w:hAnsi="Times New Roman" w:cs="Times New Roman"/>
          <w:color w:val="000000"/>
          <w:sz w:val="28"/>
          <w:szCs w:val="28"/>
          <w:lang w:eastAsia="ru-RU"/>
        </w:rPr>
        <w:br/>
        <w:t>граждан, их объединений и организаций</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4.4.1. </w:t>
      </w:r>
      <w:proofErr w:type="gramStart"/>
      <w:r w:rsidRPr="00DD0534">
        <w:rPr>
          <w:rFonts w:ascii="Times New Roman" w:eastAsia="Times New Roman" w:hAnsi="Times New Roman" w:cs="Times New Roman"/>
          <w:color w:val="000000"/>
          <w:sz w:val="28"/>
          <w:szCs w:val="28"/>
          <w:lang w:eastAsia="ru-RU"/>
        </w:rPr>
        <w:t>Контроль за</w:t>
      </w:r>
      <w:proofErr w:type="gramEnd"/>
      <w:r w:rsidRPr="00DD0534">
        <w:rPr>
          <w:rFonts w:ascii="Times New Roman" w:eastAsia="Times New Roman" w:hAnsi="Times New Roman" w:cs="Times New Roman"/>
          <w:color w:val="000000"/>
          <w:sz w:val="28"/>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4.4.2. Порядок и формы </w:t>
      </w:r>
      <w:proofErr w:type="gramStart"/>
      <w:r w:rsidRPr="00DD0534">
        <w:rPr>
          <w:rFonts w:ascii="Times New Roman" w:eastAsia="Times New Roman" w:hAnsi="Times New Roman" w:cs="Times New Roman"/>
          <w:color w:val="000000"/>
          <w:sz w:val="28"/>
          <w:szCs w:val="28"/>
          <w:lang w:eastAsia="ru-RU"/>
        </w:rPr>
        <w:t>контроля за</w:t>
      </w:r>
      <w:proofErr w:type="gramEnd"/>
      <w:r w:rsidRPr="00DD0534">
        <w:rPr>
          <w:rFonts w:ascii="Times New Roman" w:eastAsia="Times New Roman" w:hAnsi="Times New Roman" w:cs="Times New Roman"/>
          <w:color w:val="000000"/>
          <w:sz w:val="28"/>
          <w:szCs w:val="28"/>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 xml:space="preserve">4.4.3. Должностные лица, осуществляющие </w:t>
      </w:r>
      <w:proofErr w:type="gramStart"/>
      <w:r w:rsidRPr="00DD0534">
        <w:rPr>
          <w:rFonts w:ascii="Times New Roman" w:eastAsia="Times New Roman" w:hAnsi="Times New Roman" w:cs="Times New Roman"/>
          <w:color w:val="000000"/>
          <w:sz w:val="28"/>
          <w:szCs w:val="28"/>
          <w:lang w:eastAsia="ru-RU"/>
        </w:rPr>
        <w:t>контроль за</w:t>
      </w:r>
      <w:proofErr w:type="gramEnd"/>
      <w:r w:rsidRPr="00DD0534">
        <w:rPr>
          <w:rFonts w:ascii="Times New Roman" w:eastAsia="Times New Roman" w:hAnsi="Times New Roman" w:cs="Times New Roman"/>
          <w:color w:val="000000"/>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4.4.4. </w:t>
      </w:r>
      <w:proofErr w:type="gramStart"/>
      <w:r w:rsidRPr="00DD0534">
        <w:rPr>
          <w:rFonts w:ascii="Times New Roman" w:eastAsia="Times New Roman" w:hAnsi="Times New Roman" w:cs="Times New Roman"/>
          <w:color w:val="000000"/>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D0534">
        <w:rPr>
          <w:rFonts w:ascii="Times New Roman" w:eastAsia="Times New Roman" w:hAnsi="Times New Roman" w:cs="Times New Roman"/>
          <w:color w:val="000000"/>
          <w:sz w:val="28"/>
          <w:szCs w:val="28"/>
          <w:lang w:eastAsia="ru-RU"/>
        </w:rPr>
        <w:t xml:space="preserve"> Федерации.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и действий (бездействия) органа, предоставляющего </w:t>
      </w:r>
      <w:proofErr w:type="gramStart"/>
      <w:r w:rsidRPr="00DD0534">
        <w:rPr>
          <w:rFonts w:ascii="Times New Roman" w:eastAsia="Times New Roman" w:hAnsi="Times New Roman" w:cs="Times New Roman"/>
          <w:color w:val="000000"/>
          <w:sz w:val="28"/>
          <w:szCs w:val="28"/>
          <w:lang w:eastAsia="ru-RU"/>
        </w:rPr>
        <w:t>муниципальную</w:t>
      </w:r>
      <w:proofErr w:type="gramEnd"/>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услугу, многофункционального центра, а также их должностных лиц,</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муниципальных служащих, работников</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bookmarkStart w:id="80" w:name="Par459"/>
      <w:bookmarkEnd w:id="80"/>
      <w:r w:rsidRPr="00DD0534">
        <w:rPr>
          <w:rFonts w:ascii="Times New Roman" w:eastAsia="Times New Roman" w:hAnsi="Times New Roman" w:cs="Times New Roman"/>
          <w:color w:val="000000"/>
          <w:sz w:val="28"/>
          <w:szCs w:val="28"/>
          <w:lang w:eastAsia="ru-RU"/>
        </w:rPr>
        <w:t>Подраздел 5.1. Информация для заявителя о его праве подать жалобу</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 решения и (или) действия (бездействие) органа, предоставляющего</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муниципальную услугу, многофункционального центра, а также их</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должностных лиц, муниципальных служащих, работников</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при предоставлении муниципальной услуги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5.2. Предмет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w:t>
      </w:r>
      <w:r w:rsidRPr="009903A8">
        <w:rPr>
          <w:rFonts w:ascii="Times New Roman" w:eastAsia="Times New Roman" w:hAnsi="Times New Roman" w:cs="Times New Roman"/>
          <w:sz w:val="28"/>
          <w:szCs w:val="28"/>
          <w:lang w:eastAsia="ru-RU"/>
        </w:rPr>
        <w:t>закона </w:t>
      </w:r>
      <w:hyperlink r:id="rId20"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xml:space="preserve"> «Об организации предоставления государственных </w:t>
      </w:r>
      <w:r w:rsidRPr="00DD0534">
        <w:rPr>
          <w:rFonts w:ascii="Times New Roman" w:eastAsia="Times New Roman" w:hAnsi="Times New Roman" w:cs="Times New Roman"/>
          <w:color w:val="000000"/>
          <w:sz w:val="28"/>
          <w:szCs w:val="28"/>
          <w:lang w:eastAsia="ru-RU"/>
        </w:rPr>
        <w:t>и муниципальных услуг»;</w:t>
      </w:r>
    </w:p>
    <w:p w:rsidR="00DD0534" w:rsidRPr="009903A8" w:rsidRDefault="00DD0534" w:rsidP="00DD0534">
      <w:pPr>
        <w:spacing w:after="0" w:line="240" w:lineRule="auto"/>
        <w:ind w:firstLine="567"/>
        <w:jc w:val="both"/>
        <w:rPr>
          <w:rFonts w:ascii="Times New Roman" w:eastAsia="Times New Roman" w:hAnsi="Times New Roman" w:cs="Times New Roman"/>
          <w:sz w:val="28"/>
          <w:szCs w:val="28"/>
          <w:lang w:eastAsia="ru-RU"/>
        </w:rPr>
      </w:pPr>
      <w:r w:rsidRPr="00DD0534">
        <w:rPr>
          <w:rFonts w:ascii="Times New Roman" w:eastAsia="Times New Roman" w:hAnsi="Times New Roman" w:cs="Times New Roman"/>
          <w:color w:val="000000"/>
          <w:sz w:val="28"/>
          <w:szCs w:val="28"/>
          <w:lang w:eastAsia="ru-RU"/>
        </w:rPr>
        <w:t xml:space="preserve">2) нарушение срока предоставления муниципальной услуги. </w:t>
      </w:r>
      <w:proofErr w:type="gramStart"/>
      <w:r w:rsidRPr="00DD0534">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w:t>
      </w:r>
      <w:r w:rsidRPr="00DD0534">
        <w:rPr>
          <w:rFonts w:ascii="Times New Roman" w:eastAsia="Times New Roman" w:hAnsi="Times New Roman" w:cs="Times New Roman"/>
          <w:color w:val="000000"/>
          <w:sz w:val="28"/>
          <w:szCs w:val="28"/>
          <w:lang w:eastAsia="ru-RU"/>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9903A8">
        <w:rPr>
          <w:rFonts w:ascii="Times New Roman" w:eastAsia="Times New Roman" w:hAnsi="Times New Roman" w:cs="Times New Roman"/>
          <w:sz w:val="28"/>
          <w:szCs w:val="28"/>
          <w:lang w:eastAsia="ru-RU"/>
        </w:rPr>
        <w:t>закона </w:t>
      </w:r>
      <w:hyperlink r:id="rId21"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9903A8">
        <w:rPr>
          <w:rFonts w:ascii="Times New Roman" w:eastAsia="Times New Roman" w:hAnsi="Times New Roman" w:cs="Times New Roman"/>
          <w:sz w:val="28"/>
          <w:szCs w:val="28"/>
          <w:lang w:eastAsia="ru-RU"/>
        </w:rPr>
        <w:t xml:space="preserve">3) требование у заявителя документов </w:t>
      </w:r>
      <w:r w:rsidRPr="00DD0534">
        <w:rPr>
          <w:rFonts w:ascii="Times New Roman" w:eastAsia="Times New Roman" w:hAnsi="Times New Roman" w:cs="Times New Roman"/>
          <w:color w:val="000000"/>
          <w:sz w:val="28"/>
          <w:szCs w:val="28"/>
          <w:lang w:eastAsia="ru-RU"/>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9903A8">
        <w:rPr>
          <w:rFonts w:ascii="Times New Roman" w:eastAsia="Times New Roman" w:hAnsi="Times New Roman" w:cs="Times New Roman"/>
          <w:sz w:val="28"/>
          <w:szCs w:val="28"/>
          <w:lang w:eastAsia="ru-RU"/>
        </w:rPr>
        <w:t>закона </w:t>
      </w:r>
      <w:hyperlink r:id="rId22"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xml:space="preserve"> «Об организации предоставления государственных </w:t>
      </w:r>
      <w:r w:rsidRPr="00DD0534">
        <w:rPr>
          <w:rFonts w:ascii="Times New Roman" w:eastAsia="Times New Roman" w:hAnsi="Times New Roman" w:cs="Times New Roman"/>
          <w:color w:val="000000"/>
          <w:sz w:val="28"/>
          <w:szCs w:val="28"/>
          <w:lang w:eastAsia="ru-RU"/>
        </w:rPr>
        <w:t>и муниципальных услуг»;</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3"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«Об организации предоставления государс</w:t>
      </w:r>
      <w:r w:rsidRPr="00DD0534">
        <w:rPr>
          <w:rFonts w:ascii="Times New Roman" w:eastAsia="Times New Roman" w:hAnsi="Times New Roman" w:cs="Times New Roman"/>
          <w:color w:val="000000"/>
          <w:sz w:val="28"/>
          <w:szCs w:val="28"/>
          <w:lang w:eastAsia="ru-RU"/>
        </w:rPr>
        <w:t>твенных и муниципальных услуг»;</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DD0534" w:rsidRPr="009903A8" w:rsidRDefault="00DD0534" w:rsidP="00DD0534">
      <w:pPr>
        <w:spacing w:after="0" w:line="240" w:lineRule="auto"/>
        <w:ind w:firstLine="567"/>
        <w:jc w:val="both"/>
        <w:rPr>
          <w:rFonts w:ascii="Times New Roman" w:eastAsia="Times New Roman" w:hAnsi="Times New Roman" w:cs="Times New Roman"/>
          <w:sz w:val="28"/>
          <w:szCs w:val="28"/>
          <w:lang w:eastAsia="ru-RU"/>
        </w:rPr>
      </w:pPr>
      <w:proofErr w:type="gramStart"/>
      <w:r w:rsidRPr="00DD0534">
        <w:rPr>
          <w:rFonts w:ascii="Times New Roman" w:eastAsia="Times New Roman" w:hAnsi="Times New Roman" w:cs="Times New Roman"/>
          <w:color w:val="000000"/>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9903A8">
        <w:rPr>
          <w:rFonts w:ascii="Times New Roman" w:eastAsia="Times New Roman" w:hAnsi="Times New Roman" w:cs="Times New Roman"/>
          <w:sz w:val="28"/>
          <w:szCs w:val="28"/>
          <w:lang w:eastAsia="ru-RU"/>
        </w:rPr>
        <w:t>закона </w:t>
      </w:r>
      <w:hyperlink r:id="rId24" w:tgtFrame="_blank" w:history="1">
        <w:r w:rsidRPr="009903A8">
          <w:rPr>
            <w:rFonts w:ascii="Times New Roman" w:eastAsia="Times New Roman" w:hAnsi="Times New Roman" w:cs="Times New Roman"/>
            <w:sz w:val="28"/>
            <w:szCs w:val="28"/>
            <w:lang w:eastAsia="ru-RU"/>
          </w:rPr>
          <w:t>от 27 июля 2010 года№ 210-ФЗ</w:t>
        </w:r>
      </w:hyperlink>
      <w:r w:rsidRPr="009903A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DD0534" w:rsidRPr="009903A8" w:rsidRDefault="00DD0534" w:rsidP="00DD0534">
      <w:pPr>
        <w:spacing w:after="0" w:line="240" w:lineRule="auto"/>
        <w:ind w:firstLine="567"/>
        <w:jc w:val="both"/>
        <w:rPr>
          <w:rFonts w:ascii="Times New Roman" w:eastAsia="Times New Roman" w:hAnsi="Times New Roman" w:cs="Times New Roman"/>
          <w:sz w:val="28"/>
          <w:szCs w:val="28"/>
          <w:lang w:eastAsia="ru-RU"/>
        </w:rPr>
      </w:pPr>
      <w:proofErr w:type="gramStart"/>
      <w:r w:rsidRPr="009903A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sub_7014" w:history="1">
        <w:r w:rsidRPr="009903A8">
          <w:rPr>
            <w:rFonts w:ascii="Times New Roman" w:eastAsia="Times New Roman" w:hAnsi="Times New Roman" w:cs="Times New Roman"/>
            <w:sz w:val="28"/>
            <w:szCs w:val="28"/>
            <w:u w:val="single"/>
            <w:lang w:eastAsia="ru-RU"/>
          </w:rPr>
          <w:t>пунктом 4 части 1 статьи 7</w:t>
        </w:r>
      </w:hyperlink>
      <w:r w:rsidRPr="009903A8">
        <w:rPr>
          <w:rFonts w:ascii="Times New Roman" w:eastAsia="Times New Roman" w:hAnsi="Times New Roman" w:cs="Times New Roman"/>
          <w:sz w:val="28"/>
          <w:szCs w:val="28"/>
          <w:lang w:eastAsia="ru-RU"/>
        </w:rPr>
        <w:t> Федерального закона </w:t>
      </w:r>
      <w:hyperlink r:id="rId26"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r w:rsidRPr="009903A8">
        <w:rPr>
          <w:rFonts w:ascii="Times New Roman" w:eastAsia="Times New Roman" w:hAnsi="Times New Roman" w:cs="Times New Roman"/>
          <w:sz w:val="28"/>
          <w:szCs w:val="28"/>
          <w:lang w:eastAsia="ru-RU"/>
        </w:rPr>
        <w:t xml:space="preserve"> </w:t>
      </w:r>
      <w:proofErr w:type="gramStart"/>
      <w:r w:rsidRPr="009903A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sub_160013" w:history="1">
        <w:r w:rsidRPr="009903A8">
          <w:rPr>
            <w:rFonts w:ascii="Times New Roman" w:eastAsia="Times New Roman" w:hAnsi="Times New Roman" w:cs="Times New Roman"/>
            <w:sz w:val="28"/>
            <w:szCs w:val="28"/>
            <w:u w:val="single"/>
            <w:lang w:eastAsia="ru-RU"/>
          </w:rPr>
          <w:t>частью 1.3 статьи 16</w:t>
        </w:r>
      </w:hyperlink>
      <w:r w:rsidRPr="009903A8">
        <w:rPr>
          <w:rFonts w:ascii="Times New Roman" w:eastAsia="Times New Roman" w:hAnsi="Times New Roman" w:cs="Times New Roman"/>
          <w:sz w:val="28"/>
          <w:szCs w:val="28"/>
          <w:lang w:eastAsia="ru-RU"/>
        </w:rPr>
        <w:t> Федерального закона </w:t>
      </w:r>
      <w:hyperlink r:id="rId28" w:tgtFrame="_blank" w:history="1">
        <w:r w:rsidRPr="009903A8">
          <w:rPr>
            <w:rFonts w:ascii="Times New Roman" w:eastAsia="Times New Roman" w:hAnsi="Times New Roman" w:cs="Times New Roman"/>
            <w:sz w:val="28"/>
            <w:szCs w:val="28"/>
            <w:lang w:eastAsia="ru-RU"/>
          </w:rPr>
          <w:t>от 27 июля 2010 года № 210-ФЗ</w:t>
        </w:r>
      </w:hyperlink>
      <w:r w:rsidRPr="009903A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DD0534" w:rsidRPr="009903A8" w:rsidRDefault="00DD0534" w:rsidP="00DD0534">
      <w:pPr>
        <w:spacing w:after="0" w:line="240" w:lineRule="auto"/>
        <w:ind w:firstLine="567"/>
        <w:jc w:val="both"/>
        <w:rPr>
          <w:rFonts w:ascii="Times New Roman" w:eastAsia="Times New Roman" w:hAnsi="Times New Roman" w:cs="Times New Roman"/>
          <w:sz w:val="28"/>
          <w:szCs w:val="28"/>
          <w:lang w:eastAsia="ru-RU"/>
        </w:rPr>
      </w:pPr>
      <w:r w:rsidRPr="009903A8">
        <w:rPr>
          <w:rFonts w:ascii="Times New Roman" w:eastAsia="Times New Roman" w:hAnsi="Times New Roman" w:cs="Times New Roman"/>
          <w:i/>
          <w:iCs/>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5.3. Орган, предоставляющий муниципальную услугу,</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многофункциональный центр, а также их должностные лица,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DD0534">
        <w:rPr>
          <w:rFonts w:ascii="Times New Roman" w:eastAsia="Times New Roman" w:hAnsi="Times New Roman" w:cs="Times New Roman"/>
          <w:color w:val="000000"/>
          <w:sz w:val="28"/>
          <w:szCs w:val="28"/>
          <w:lang w:eastAsia="ru-RU"/>
        </w:rPr>
        <w:lastRenderedPageBreak/>
        <w:t xml:space="preserve">заместителю главы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курирующему соответствующий орган.</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Жалобы на действия заместителя главы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курирующего отраслевой (функциональный) орган, через который предоставляется муниципальная услуга, подается главе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Жалобы на решения, принятые уполномоченным органом, подаются главе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5.3.4. </w:t>
      </w:r>
      <w:proofErr w:type="gramStart"/>
      <w:r w:rsidRPr="00DD0534">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DD0534">
        <w:rPr>
          <w:rFonts w:ascii="Times New Roman" w:eastAsia="Times New Roman" w:hAnsi="Times New Roman" w:cs="Times New Roman"/>
          <w:color w:val="000000"/>
          <w:sz w:val="28"/>
          <w:szCs w:val="28"/>
          <w:lang w:eastAsia="ru-RU"/>
        </w:rPr>
        <w:t xml:space="preserve"> </w:t>
      </w:r>
      <w:proofErr w:type="gramStart"/>
      <w:r w:rsidRPr="00DD0534">
        <w:rPr>
          <w:rFonts w:ascii="Times New Roman" w:eastAsia="Times New Roman" w:hAnsi="Times New Roman" w:cs="Times New Roman"/>
          <w:color w:val="000000"/>
          <w:sz w:val="28"/>
          <w:szCs w:val="28"/>
          <w:lang w:eastAsia="ru-RU"/>
        </w:rPr>
        <w:t>внесении</w:t>
      </w:r>
      <w:proofErr w:type="gramEnd"/>
      <w:r w:rsidRPr="00DD0534">
        <w:rPr>
          <w:rFonts w:ascii="Times New Roman" w:eastAsia="Times New Roman" w:hAnsi="Times New Roman" w:cs="Times New Roman"/>
          <w:color w:val="000000"/>
          <w:sz w:val="28"/>
          <w:szCs w:val="28"/>
          <w:lang w:eastAsia="ru-RU"/>
        </w:rPr>
        <w:t xml:space="preserve"> изменений в отдельные постановления главы администрации (губернатора) Краснодарского края» (далее – Порядок)</w:t>
      </w:r>
      <w:r w:rsidRPr="00DD0534">
        <w:rPr>
          <w:rFonts w:ascii="Times New Roman" w:eastAsia="Times New Roman" w:hAnsi="Times New Roman" w:cs="Times New Roman"/>
          <w:i/>
          <w:iCs/>
          <w:color w:val="000000"/>
          <w:sz w:val="28"/>
          <w:szCs w:val="28"/>
          <w:lang w:eastAsia="ru-RU"/>
        </w:rPr>
        <w:t>.</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5.4. Порядок подачи и рассмотрения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DD0534">
        <w:rPr>
          <w:rFonts w:ascii="Times New Roman" w:eastAsia="Times New Roman" w:hAnsi="Times New Roman" w:cs="Times New Roman"/>
          <w:color w:val="000000"/>
          <w:sz w:val="28"/>
          <w:szCs w:val="28"/>
          <w:lang w:eastAsia="ru-RU"/>
        </w:rPr>
        <w:lastRenderedPageBreak/>
        <w:t xml:space="preserve">на бумажном носителе, в электронной форме, в </w:t>
      </w:r>
      <w:proofErr w:type="spellStart"/>
      <w:r w:rsidRPr="00DD0534">
        <w:rPr>
          <w:rFonts w:ascii="Times New Roman" w:eastAsia="Times New Roman" w:hAnsi="Times New Roman" w:cs="Times New Roman"/>
          <w:color w:val="000000"/>
          <w:sz w:val="28"/>
          <w:szCs w:val="28"/>
          <w:lang w:eastAsia="ru-RU"/>
        </w:rPr>
        <w:t>орган</w:t>
      </w:r>
      <w:proofErr w:type="gramStart"/>
      <w:r w:rsidRPr="00DD0534">
        <w:rPr>
          <w:rFonts w:ascii="Times New Roman" w:eastAsia="Times New Roman" w:hAnsi="Times New Roman" w:cs="Times New Roman"/>
          <w:color w:val="000000"/>
          <w:sz w:val="28"/>
          <w:szCs w:val="28"/>
          <w:lang w:eastAsia="ru-RU"/>
        </w:rPr>
        <w:t>,у</w:t>
      </w:r>
      <w:proofErr w:type="gramEnd"/>
      <w:r w:rsidRPr="00DD0534">
        <w:rPr>
          <w:rFonts w:ascii="Times New Roman" w:eastAsia="Times New Roman" w:hAnsi="Times New Roman" w:cs="Times New Roman"/>
          <w:color w:val="000000"/>
          <w:sz w:val="28"/>
          <w:szCs w:val="28"/>
          <w:lang w:eastAsia="ru-RU"/>
        </w:rPr>
        <w:t>полномоченный</w:t>
      </w:r>
      <w:proofErr w:type="spellEnd"/>
      <w:r w:rsidRPr="00DD0534">
        <w:rPr>
          <w:rFonts w:ascii="Times New Roman" w:eastAsia="Times New Roman" w:hAnsi="Times New Roman" w:cs="Times New Roman"/>
          <w:color w:val="000000"/>
          <w:sz w:val="28"/>
          <w:szCs w:val="28"/>
          <w:lang w:eastAsia="ru-RU"/>
        </w:rPr>
        <w:t xml:space="preserve"> на рассмотрение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eastAsia="Times New Roman" w:hAnsi="Times New Roman" w:cs="Times New Roman"/>
          <w:color w:val="000000"/>
          <w:sz w:val="28"/>
          <w:szCs w:val="28"/>
          <w:lang w:eastAsia="ru-RU"/>
        </w:rPr>
        <w:t>Родниковского</w:t>
      </w:r>
      <w:r w:rsidRPr="00DD0534">
        <w:rPr>
          <w:rFonts w:ascii="Times New Roman" w:eastAsia="Times New Roman" w:hAnsi="Times New Roman" w:cs="Times New Roman"/>
          <w:color w:val="000000"/>
          <w:sz w:val="28"/>
          <w:szCs w:val="28"/>
          <w:lang w:eastAsia="ru-RU"/>
        </w:rPr>
        <w:t xml:space="preserve"> сельского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5.4.3. </w:t>
      </w:r>
      <w:proofErr w:type="gramStart"/>
      <w:r w:rsidRPr="00DD0534">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w:t>
      </w:r>
      <w:r w:rsidRPr="0020220E">
        <w:rPr>
          <w:rFonts w:ascii="Times New Roman" w:eastAsia="Times New Roman" w:hAnsi="Times New Roman" w:cs="Times New Roman"/>
          <w:sz w:val="28"/>
          <w:szCs w:val="28"/>
          <w:lang w:eastAsia="ru-RU"/>
        </w:rPr>
        <w:t>закона </w:t>
      </w:r>
      <w:hyperlink r:id="rId29" w:tgtFrame="_blank" w:history="1">
        <w:r w:rsidRPr="0020220E">
          <w:rPr>
            <w:rFonts w:ascii="Times New Roman" w:eastAsia="Times New Roman" w:hAnsi="Times New Roman" w:cs="Times New Roman"/>
            <w:sz w:val="28"/>
            <w:szCs w:val="28"/>
            <w:lang w:eastAsia="ru-RU"/>
          </w:rPr>
          <w:t>от 27 июля 2010 года № 210-ФЗ</w:t>
        </w:r>
      </w:hyperlink>
      <w:r w:rsidRPr="0020220E">
        <w:rPr>
          <w:rFonts w:ascii="Times New Roman" w:eastAsia="Times New Roman" w:hAnsi="Times New Roman" w:cs="Times New Roman"/>
          <w:sz w:val="28"/>
          <w:szCs w:val="28"/>
          <w:lang w:eastAsia="ru-RU"/>
        </w:rPr>
        <w:t> «Об организации предоставления</w:t>
      </w:r>
      <w:r w:rsidRPr="00DD0534">
        <w:rPr>
          <w:rFonts w:ascii="Times New Roman" w:eastAsia="Times New Roman" w:hAnsi="Times New Roman" w:cs="Times New Roman"/>
          <w:color w:val="000000"/>
          <w:sz w:val="28"/>
          <w:szCs w:val="28"/>
          <w:lang w:eastAsia="ru-RU"/>
        </w:rPr>
        <w:t xml:space="preserve">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D0534">
        <w:rPr>
          <w:rFonts w:ascii="Times New Roman" w:eastAsia="Times New Roman" w:hAnsi="Times New Roman" w:cs="Times New Roman"/>
          <w:color w:val="000000"/>
          <w:sz w:val="28"/>
          <w:szCs w:val="28"/>
          <w:lang w:eastAsia="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5.4.5. </w:t>
      </w:r>
      <w:proofErr w:type="gramStart"/>
      <w:r w:rsidRPr="00DD0534">
        <w:rPr>
          <w:rFonts w:ascii="Times New Roman" w:eastAsia="Times New Roman" w:hAnsi="Times New Roman" w:cs="Times New Roman"/>
          <w:color w:val="000000"/>
          <w:sz w:val="28"/>
          <w:szCs w:val="28"/>
          <w:lang w:eastAsia="ru-RU"/>
        </w:rPr>
        <w:t>Жалоба, поступившая в администрацию подлежит</w:t>
      </w:r>
      <w:proofErr w:type="gramEnd"/>
      <w:r w:rsidRPr="00DD0534">
        <w:rPr>
          <w:rFonts w:ascii="Times New Roman" w:eastAsia="Times New Roman" w:hAnsi="Times New Roman" w:cs="Times New Roman"/>
          <w:color w:val="000000"/>
          <w:sz w:val="28"/>
          <w:szCs w:val="28"/>
          <w:lang w:eastAsia="ru-RU"/>
        </w:rPr>
        <w:t xml:space="preserve"> регистрации не позднее следующего рабочего дня со дня ее поступления.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В случае подачи заявителем жалобы через МФЦ, </w:t>
      </w:r>
      <w:proofErr w:type="gramStart"/>
      <w:r w:rsidRPr="00DD0534">
        <w:rPr>
          <w:rFonts w:ascii="Times New Roman" w:eastAsia="Times New Roman" w:hAnsi="Times New Roman" w:cs="Times New Roman"/>
          <w:color w:val="000000"/>
          <w:sz w:val="28"/>
          <w:szCs w:val="28"/>
          <w:lang w:eastAsia="ru-RU"/>
        </w:rPr>
        <w:t>последний</w:t>
      </w:r>
      <w:proofErr w:type="gramEnd"/>
      <w:r w:rsidRPr="00DD0534">
        <w:rPr>
          <w:rFonts w:ascii="Times New Roman" w:eastAsia="Times New Roman" w:hAnsi="Times New Roman" w:cs="Times New Roman"/>
          <w:color w:val="000000"/>
          <w:sz w:val="28"/>
          <w:szCs w:val="28"/>
          <w:lang w:eastAsia="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5.4.6. Жалоба должна содержать:</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3) сведения об обжалуемых решениях и действиях (бездействии) уполномоченного органа, должностного лица либо </w:t>
      </w:r>
      <w:r w:rsidRPr="00DD0534">
        <w:rPr>
          <w:rFonts w:ascii="Times New Roman" w:eastAsia="Times New Roman" w:hAnsi="Times New Roman" w:cs="Times New Roman"/>
          <w:color w:val="000000"/>
          <w:sz w:val="28"/>
          <w:szCs w:val="28"/>
          <w:lang w:eastAsia="ru-RU"/>
        </w:rPr>
        <w:lastRenderedPageBreak/>
        <w:t>муниципального служащего уполномоченного органа, МФЦ, работника МФЦ;</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Подраздел 5.5. Сроки рассмотрения жалобы</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5.6. Перечень оснований для приостановления рассмотрения</w:t>
      </w:r>
      <w:r w:rsidR="0020220E">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жалобы</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случае</w:t>
      </w:r>
      <w:proofErr w:type="gramStart"/>
      <w:r w:rsidRPr="00DD0534">
        <w:rPr>
          <w:rFonts w:ascii="Times New Roman" w:eastAsia="Times New Roman" w:hAnsi="Times New Roman" w:cs="Times New Roman"/>
          <w:color w:val="000000"/>
          <w:sz w:val="28"/>
          <w:szCs w:val="28"/>
          <w:lang w:eastAsia="ru-RU"/>
        </w:rPr>
        <w:t>,</w:t>
      </w:r>
      <w:proofErr w:type="gramEnd"/>
      <w:r w:rsidRPr="00DD0534">
        <w:rPr>
          <w:rFonts w:ascii="Times New Roman" w:eastAsia="Times New Roman" w:hAnsi="Times New Roman" w:cs="Times New Roman"/>
          <w:color w:val="000000"/>
          <w:sz w:val="28"/>
          <w:szCs w:val="28"/>
          <w:lang w:eastAsia="ru-RU"/>
        </w:rPr>
        <w:t xml:space="preserve"> если возможность приостановления</w:t>
      </w:r>
      <w:r w:rsidR="0020220E">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предусмотрена</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законодательством Российской Федерации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Основания для приостановления рассмотрения жалобы отсутствуют.</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5.7. Результат рассмотрения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в удовлетворении жалобы отказывается.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5.7.2. Администрация отказывает в удовлетворении жалобы в соответствии с основаниями, предусмотренными муниципальным правовым актом.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5.7.3.МФЦ отказывает в удовлетворении жалобы в соответствии с основаниями, предусмотренными Правилами и Порядком.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5.7.4. Администрация оставляет жалобу без ответа в соответствии с основаниями, предусмотренными муниципальным правовым актом</w:t>
      </w:r>
      <w:r w:rsidRPr="00DD0534">
        <w:rPr>
          <w:rFonts w:ascii="Times New Roman" w:eastAsia="Times New Roman" w:hAnsi="Times New Roman" w:cs="Times New Roman"/>
          <w:i/>
          <w:iCs/>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5.7.5. МФЦ оставляет жалобу без ответа в соответствии с основаниями, предусмотренными Правилами и Порядком.</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0534">
        <w:rPr>
          <w:rFonts w:ascii="Times New Roman" w:eastAsia="Times New Roman" w:hAnsi="Times New Roman" w:cs="Times New Roman"/>
          <w:color w:val="000000"/>
          <w:sz w:val="28"/>
          <w:szCs w:val="28"/>
          <w:lang w:eastAsia="ru-RU"/>
        </w:rPr>
        <w:t>неудобства</w:t>
      </w:r>
      <w:proofErr w:type="gramEnd"/>
      <w:r w:rsidRPr="00DD0534">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bookmarkStart w:id="81" w:name="sub_11282"/>
      <w:r w:rsidRPr="00DD0534">
        <w:rPr>
          <w:rFonts w:ascii="Times New Roman" w:eastAsia="Times New Roman" w:hAnsi="Times New Roman" w:cs="Times New Roman"/>
          <w:color w:val="000000"/>
          <w:sz w:val="28"/>
          <w:szCs w:val="28"/>
          <w:lang w:eastAsia="ru-RU"/>
        </w:rPr>
        <w:t xml:space="preserve">5.7.7. В случае признания </w:t>
      </w:r>
      <w:proofErr w:type="gramStart"/>
      <w:r w:rsidRPr="00DD0534">
        <w:rPr>
          <w:rFonts w:ascii="Times New Roman" w:eastAsia="Times New Roman" w:hAnsi="Times New Roman" w:cs="Times New Roman"/>
          <w:color w:val="000000"/>
          <w:sz w:val="28"/>
          <w:szCs w:val="28"/>
          <w:lang w:eastAsia="ru-RU"/>
        </w:rPr>
        <w:t>жалобы</w:t>
      </w:r>
      <w:proofErr w:type="gramEnd"/>
      <w:r w:rsidRPr="00DD0534">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81"/>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5.7.8. В случае установления в ходе или по результатам </w:t>
      </w:r>
      <w:proofErr w:type="gramStart"/>
      <w:r w:rsidRPr="00DD0534">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DD0534">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5.8. Порядок информирования заявителя о результатах</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рассмотрения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5.9. Порядок обжалования решения по жалобе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5.10. Право заявителя на получение информации и документов,</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необходимых</w:t>
      </w:r>
      <w:proofErr w:type="gramEnd"/>
      <w:r w:rsidRPr="00DD0534">
        <w:rPr>
          <w:rFonts w:ascii="Times New Roman" w:eastAsia="Times New Roman" w:hAnsi="Times New Roman" w:cs="Times New Roman"/>
          <w:color w:val="000000"/>
          <w:sz w:val="28"/>
          <w:szCs w:val="28"/>
          <w:lang w:eastAsia="ru-RU"/>
        </w:rPr>
        <w:t xml:space="preserve"> для обоснования и рассмотрения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DD0534">
        <w:rPr>
          <w:rFonts w:ascii="Times New Roman" w:eastAsia="Times New Roman" w:hAnsi="Times New Roman" w:cs="Times New Roman"/>
          <w:color w:val="000000"/>
          <w:sz w:val="28"/>
          <w:szCs w:val="28"/>
          <w:lang w:eastAsia="ru-RU"/>
        </w:rPr>
        <w:lastRenderedPageBreak/>
        <w:t>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5.11. Способы информирования заявителей о порядке подачи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 рассмотрения жалобы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20220E" w:rsidRDefault="0020220E" w:rsidP="002022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 специалист</w:t>
      </w:r>
      <w:r w:rsidR="00DD0534" w:rsidRPr="00DD0534">
        <w:rPr>
          <w:rFonts w:ascii="Times New Roman" w:eastAsia="Times New Roman" w:hAnsi="Times New Roman" w:cs="Times New Roman"/>
          <w:color w:val="000000"/>
          <w:sz w:val="28"/>
          <w:szCs w:val="28"/>
          <w:lang w:eastAsia="ru-RU"/>
        </w:rPr>
        <w:t xml:space="preserve"> общего отдела </w:t>
      </w:r>
    </w:p>
    <w:p w:rsidR="0020220E" w:rsidRDefault="0020220E" w:rsidP="002022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администрации </w:t>
      </w:r>
      <w:r w:rsidR="00DD0534">
        <w:rPr>
          <w:rFonts w:ascii="Times New Roman" w:eastAsia="Times New Roman" w:hAnsi="Times New Roman" w:cs="Times New Roman"/>
          <w:color w:val="000000"/>
          <w:sz w:val="28"/>
          <w:szCs w:val="28"/>
          <w:lang w:eastAsia="ru-RU"/>
        </w:rPr>
        <w:t>Родниковского</w:t>
      </w:r>
      <w:r w:rsidR="00DD0534" w:rsidRPr="00DD0534">
        <w:rPr>
          <w:rFonts w:ascii="Times New Roman" w:eastAsia="Times New Roman" w:hAnsi="Times New Roman" w:cs="Times New Roman"/>
          <w:color w:val="000000"/>
          <w:sz w:val="28"/>
          <w:szCs w:val="28"/>
          <w:lang w:eastAsia="ru-RU"/>
        </w:rPr>
        <w:t xml:space="preserve"> </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сельского поселения</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Курганинского района </w:t>
      </w:r>
      <w:r w:rsidR="0020220E">
        <w:rPr>
          <w:rFonts w:ascii="Times New Roman" w:eastAsia="Times New Roman" w:hAnsi="Times New Roman" w:cs="Times New Roman"/>
          <w:color w:val="000000"/>
          <w:sz w:val="28"/>
          <w:szCs w:val="28"/>
          <w:lang w:eastAsia="ru-RU"/>
        </w:rPr>
        <w:tab/>
      </w:r>
      <w:r w:rsidR="0020220E">
        <w:rPr>
          <w:rFonts w:ascii="Times New Roman" w:eastAsia="Times New Roman" w:hAnsi="Times New Roman" w:cs="Times New Roman"/>
          <w:color w:val="000000"/>
          <w:sz w:val="28"/>
          <w:szCs w:val="28"/>
          <w:lang w:eastAsia="ru-RU"/>
        </w:rPr>
        <w:tab/>
      </w:r>
      <w:r w:rsidR="0020220E">
        <w:rPr>
          <w:rFonts w:ascii="Times New Roman" w:eastAsia="Times New Roman" w:hAnsi="Times New Roman" w:cs="Times New Roman"/>
          <w:color w:val="000000"/>
          <w:sz w:val="28"/>
          <w:szCs w:val="28"/>
          <w:lang w:eastAsia="ru-RU"/>
        </w:rPr>
        <w:tab/>
      </w:r>
      <w:r w:rsidR="0020220E">
        <w:rPr>
          <w:rFonts w:ascii="Times New Roman" w:eastAsia="Times New Roman" w:hAnsi="Times New Roman" w:cs="Times New Roman"/>
          <w:color w:val="000000"/>
          <w:sz w:val="28"/>
          <w:szCs w:val="28"/>
          <w:lang w:eastAsia="ru-RU"/>
        </w:rPr>
        <w:tab/>
      </w:r>
      <w:r w:rsidR="0020220E">
        <w:rPr>
          <w:rFonts w:ascii="Times New Roman" w:eastAsia="Times New Roman" w:hAnsi="Times New Roman" w:cs="Times New Roman"/>
          <w:color w:val="000000"/>
          <w:sz w:val="28"/>
          <w:szCs w:val="28"/>
          <w:lang w:eastAsia="ru-RU"/>
        </w:rPr>
        <w:tab/>
      </w:r>
      <w:r w:rsidR="0020220E">
        <w:rPr>
          <w:rFonts w:ascii="Times New Roman" w:eastAsia="Times New Roman" w:hAnsi="Times New Roman" w:cs="Times New Roman"/>
          <w:color w:val="000000"/>
          <w:sz w:val="28"/>
          <w:szCs w:val="28"/>
          <w:lang w:eastAsia="ru-RU"/>
        </w:rPr>
        <w:tab/>
      </w:r>
      <w:r w:rsidR="0020220E">
        <w:rPr>
          <w:rFonts w:ascii="Times New Roman" w:eastAsia="Times New Roman" w:hAnsi="Times New Roman" w:cs="Times New Roman"/>
          <w:color w:val="000000"/>
          <w:sz w:val="28"/>
          <w:szCs w:val="28"/>
          <w:lang w:eastAsia="ru-RU"/>
        </w:rPr>
        <w:tab/>
      </w:r>
      <w:r w:rsidR="0020220E">
        <w:rPr>
          <w:rFonts w:ascii="Times New Roman" w:eastAsia="Times New Roman" w:hAnsi="Times New Roman" w:cs="Times New Roman"/>
          <w:color w:val="000000"/>
          <w:sz w:val="28"/>
          <w:szCs w:val="28"/>
          <w:lang w:eastAsia="ru-RU"/>
        </w:rPr>
        <w:tab/>
        <w:t xml:space="preserve">О.С. </w:t>
      </w:r>
      <w:proofErr w:type="spellStart"/>
      <w:r w:rsidR="0020220E">
        <w:rPr>
          <w:rFonts w:ascii="Times New Roman" w:eastAsia="Times New Roman" w:hAnsi="Times New Roman" w:cs="Times New Roman"/>
          <w:color w:val="000000"/>
          <w:sz w:val="28"/>
          <w:szCs w:val="28"/>
          <w:lang w:eastAsia="ru-RU"/>
        </w:rPr>
        <w:t>Гулак</w:t>
      </w:r>
      <w:proofErr w:type="spellEnd"/>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ПРИЛОЖЕНИЕ № 1</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 административному регламенту</w:t>
      </w:r>
    </w:p>
    <w:p w:rsidR="00DD0534" w:rsidRPr="00DD0534" w:rsidRDefault="00DD0534" w:rsidP="0020220E">
      <w:pPr>
        <w:spacing w:after="0" w:line="240" w:lineRule="auto"/>
        <w:ind w:left="424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предоставления муниципальной услуги</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«Предоставление земельных участков,</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находящихся в муниципальной</w:t>
      </w:r>
    </w:p>
    <w:p w:rsidR="00DD0534" w:rsidRPr="00DD0534" w:rsidRDefault="00DD0534" w:rsidP="0020220E">
      <w:pPr>
        <w:spacing w:after="0" w:line="240" w:lineRule="auto"/>
        <w:ind w:left="424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собственности, на которых</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расположены здания, сооружения,</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собственность, аренду»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Заявление о предоставлении земельного участка, находящегося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муниципальной собственности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Заявитель ____________________________________</w:t>
      </w:r>
      <w:r w:rsidR="0020220E">
        <w:rPr>
          <w:rFonts w:ascii="Times New Roman" w:eastAsia="Times New Roman" w:hAnsi="Times New Roman" w:cs="Times New Roman"/>
          <w:color w:val="000000"/>
          <w:sz w:val="28"/>
          <w:szCs w:val="28"/>
          <w:lang w:eastAsia="ru-RU"/>
        </w:rPr>
        <w:t>______________________________</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(полностью ФИО заявителя)</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____________________________________</w:t>
      </w:r>
      <w:r w:rsidR="0020220E">
        <w:rPr>
          <w:rFonts w:ascii="Times New Roman" w:eastAsia="Times New Roman" w:hAnsi="Times New Roman" w:cs="Times New Roman"/>
          <w:color w:val="000000"/>
          <w:sz w:val="28"/>
          <w:szCs w:val="28"/>
          <w:lang w:eastAsia="ru-RU"/>
        </w:rPr>
        <w:t>______________________________</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(полностью адрес постоянного проживания)</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имеющег</w:t>
      </w:r>
      <w:proofErr w:type="gramStart"/>
      <w:r w:rsidRPr="00DD0534">
        <w:rPr>
          <w:rFonts w:ascii="Times New Roman" w:eastAsia="Times New Roman" w:hAnsi="Times New Roman" w:cs="Times New Roman"/>
          <w:color w:val="000000"/>
          <w:sz w:val="28"/>
          <w:szCs w:val="28"/>
          <w:lang w:eastAsia="ru-RU"/>
        </w:rPr>
        <w:t>о(</w:t>
      </w:r>
      <w:proofErr w:type="gramEnd"/>
      <w:r w:rsidRPr="00DD0534">
        <w:rPr>
          <w:rFonts w:ascii="Times New Roman" w:eastAsia="Times New Roman" w:hAnsi="Times New Roman" w:cs="Times New Roman"/>
          <w:color w:val="000000"/>
          <w:sz w:val="28"/>
          <w:szCs w:val="28"/>
          <w:lang w:eastAsia="ru-RU"/>
        </w:rPr>
        <w:t>ей) паспорт серия ______ № ________, _________________________________________</w:t>
      </w:r>
      <w:r w:rsidR="0020220E">
        <w:rPr>
          <w:rFonts w:ascii="Times New Roman" w:eastAsia="Times New Roman" w:hAnsi="Times New Roman" w:cs="Times New Roman"/>
          <w:color w:val="000000"/>
          <w:sz w:val="28"/>
          <w:szCs w:val="28"/>
          <w:lang w:eastAsia="ru-RU"/>
        </w:rPr>
        <w:t>_________________________</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(вид иного документа, удостоверяющего личность)</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выдан «__» _______ ____ </w:t>
      </w:r>
      <w:proofErr w:type="gramStart"/>
      <w:r w:rsidRPr="00DD0534">
        <w:rPr>
          <w:rFonts w:ascii="Times New Roman" w:eastAsia="Times New Roman" w:hAnsi="Times New Roman" w:cs="Times New Roman"/>
          <w:color w:val="000000"/>
          <w:sz w:val="28"/>
          <w:szCs w:val="28"/>
          <w:lang w:eastAsia="ru-RU"/>
        </w:rPr>
        <w:t>г</w:t>
      </w:r>
      <w:proofErr w:type="gramEnd"/>
      <w:r w:rsidRPr="00DD0534">
        <w:rPr>
          <w:rFonts w:ascii="Times New Roman" w:eastAsia="Times New Roman" w:hAnsi="Times New Roman" w:cs="Times New Roman"/>
          <w:color w:val="000000"/>
          <w:sz w:val="28"/>
          <w:szCs w:val="28"/>
          <w:lang w:eastAsia="ru-RU"/>
        </w:rPr>
        <w:t>. ____________________________________</w:t>
      </w:r>
      <w:r w:rsidR="0020220E">
        <w:rPr>
          <w:rFonts w:ascii="Times New Roman" w:eastAsia="Times New Roman" w:hAnsi="Times New Roman" w:cs="Times New Roman"/>
          <w:color w:val="000000"/>
          <w:sz w:val="28"/>
          <w:szCs w:val="28"/>
          <w:lang w:eastAsia="ru-RU"/>
        </w:rPr>
        <w:t>______________________________</w:t>
      </w:r>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(когда и кем </w:t>
      </w:r>
      <w:proofErr w:type="gramStart"/>
      <w:r w:rsidRPr="00DD0534">
        <w:rPr>
          <w:rFonts w:ascii="Times New Roman" w:eastAsia="Times New Roman" w:hAnsi="Times New Roman" w:cs="Times New Roman"/>
          <w:color w:val="000000"/>
          <w:sz w:val="28"/>
          <w:szCs w:val="28"/>
          <w:lang w:eastAsia="ru-RU"/>
        </w:rPr>
        <w:t>выдан</w:t>
      </w:r>
      <w:proofErr w:type="gramEnd"/>
      <w:r w:rsidRPr="00DD0534">
        <w:rPr>
          <w:rFonts w:ascii="Times New Roman" w:eastAsia="Times New Roman" w:hAnsi="Times New Roman" w:cs="Times New Roman"/>
          <w:color w:val="000000"/>
          <w:sz w:val="28"/>
          <w:szCs w:val="28"/>
          <w:lang w:eastAsia="ru-RU"/>
        </w:rPr>
        <w:t>)</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лице _</w:t>
      </w:r>
      <w:r w:rsidR="0020220E">
        <w:rPr>
          <w:rFonts w:ascii="Times New Roman" w:eastAsia="Times New Roman" w:hAnsi="Times New Roman" w:cs="Times New Roman"/>
          <w:color w:val="000000"/>
          <w:sz w:val="28"/>
          <w:szCs w:val="28"/>
          <w:lang w:eastAsia="ru-RU"/>
        </w:rPr>
        <w:t>_____________________________</w:t>
      </w:r>
      <w:r w:rsidRPr="00DD0534">
        <w:rPr>
          <w:rFonts w:ascii="Times New Roman" w:eastAsia="Times New Roman" w:hAnsi="Times New Roman" w:cs="Times New Roman"/>
          <w:color w:val="000000"/>
          <w:sz w:val="28"/>
          <w:szCs w:val="28"/>
          <w:lang w:eastAsia="ru-RU"/>
        </w:rPr>
        <w:t>, действовавшег</w:t>
      </w:r>
      <w:proofErr w:type="gramStart"/>
      <w:r w:rsidRPr="00DD0534">
        <w:rPr>
          <w:rFonts w:ascii="Times New Roman" w:eastAsia="Times New Roman" w:hAnsi="Times New Roman" w:cs="Times New Roman"/>
          <w:color w:val="000000"/>
          <w:sz w:val="28"/>
          <w:szCs w:val="28"/>
          <w:lang w:eastAsia="ru-RU"/>
        </w:rPr>
        <w:t>о(</w:t>
      </w:r>
      <w:proofErr w:type="gramEnd"/>
      <w:r w:rsidRPr="00DD0534">
        <w:rPr>
          <w:rFonts w:ascii="Times New Roman" w:eastAsia="Times New Roman" w:hAnsi="Times New Roman" w:cs="Times New Roman"/>
          <w:color w:val="000000"/>
          <w:sz w:val="28"/>
          <w:szCs w:val="28"/>
          <w:lang w:eastAsia="ru-RU"/>
        </w:rPr>
        <w:t>ей) на</w:t>
      </w:r>
      <w:r w:rsidR="0020220E">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основ</w:t>
      </w:r>
      <w:r w:rsidR="0020220E">
        <w:rPr>
          <w:rFonts w:ascii="Times New Roman" w:eastAsia="Times New Roman" w:hAnsi="Times New Roman" w:cs="Times New Roman"/>
          <w:color w:val="000000"/>
          <w:sz w:val="28"/>
          <w:szCs w:val="28"/>
          <w:lang w:eastAsia="ru-RU"/>
        </w:rPr>
        <w:t>а</w:t>
      </w:r>
      <w:r w:rsidRPr="00DD0534">
        <w:rPr>
          <w:rFonts w:ascii="Times New Roman" w:eastAsia="Times New Roman" w:hAnsi="Times New Roman" w:cs="Times New Roman"/>
          <w:color w:val="000000"/>
          <w:sz w:val="28"/>
          <w:szCs w:val="28"/>
          <w:lang w:eastAsia="ru-RU"/>
        </w:rPr>
        <w:t>нии</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(полностью ФИО представителя заявителя)</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____________________________________</w:t>
      </w:r>
      <w:r w:rsidR="0020220E">
        <w:rPr>
          <w:rFonts w:ascii="Times New Roman" w:eastAsia="Times New Roman" w:hAnsi="Times New Roman" w:cs="Times New Roman"/>
          <w:color w:val="000000"/>
          <w:sz w:val="28"/>
          <w:szCs w:val="28"/>
          <w:lang w:eastAsia="ru-RU"/>
        </w:rPr>
        <w:t>______________________________</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(наименование и реквизиты документа, подтверждающего полномочия представителя заявителя)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Информация для связи с заявителем: __________________________________________________________________ (почтовый адрес)</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____________________________________</w:t>
      </w:r>
      <w:r w:rsidR="0020220E">
        <w:rPr>
          <w:rFonts w:ascii="Times New Roman" w:eastAsia="Times New Roman" w:hAnsi="Times New Roman" w:cs="Times New Roman"/>
          <w:color w:val="000000"/>
          <w:sz w:val="28"/>
          <w:szCs w:val="28"/>
          <w:lang w:eastAsia="ru-RU"/>
        </w:rPr>
        <w:t>______________________________</w:t>
      </w:r>
      <w:r w:rsidRPr="00DD0534">
        <w:rPr>
          <w:rFonts w:ascii="Times New Roman" w:eastAsia="Times New Roman" w:hAnsi="Times New Roman" w:cs="Times New Roman"/>
          <w:color w:val="000000"/>
          <w:sz w:val="28"/>
          <w:szCs w:val="28"/>
          <w:lang w:eastAsia="ru-RU"/>
        </w:rPr>
        <w:t>, ____________________________________</w:t>
      </w:r>
      <w:r w:rsidR="0020220E">
        <w:rPr>
          <w:rFonts w:ascii="Times New Roman" w:eastAsia="Times New Roman" w:hAnsi="Times New Roman" w:cs="Times New Roman"/>
          <w:color w:val="000000"/>
          <w:sz w:val="28"/>
          <w:szCs w:val="28"/>
          <w:lang w:eastAsia="ru-RU"/>
        </w:rPr>
        <w:t>______________________________</w:t>
      </w:r>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(контактные телефоны)    (</w:t>
      </w:r>
      <w:r w:rsidRPr="00DD0534">
        <w:rPr>
          <w:rFonts w:ascii="Times New Roman" w:eastAsia="Times New Roman" w:hAnsi="Times New Roman" w:cs="Times New Roman"/>
          <w:color w:val="000000"/>
          <w:sz w:val="28"/>
          <w:szCs w:val="28"/>
          <w:u w:val="single"/>
          <w:lang w:eastAsia="ru-RU"/>
        </w:rPr>
        <w:t>при наличии</w:t>
      </w:r>
      <w:r w:rsidRPr="00DD0534">
        <w:rPr>
          <w:rFonts w:ascii="Times New Roman" w:eastAsia="Times New Roman" w:hAnsi="Times New Roman" w:cs="Times New Roman"/>
          <w:color w:val="000000"/>
          <w:sz w:val="28"/>
          <w:szCs w:val="28"/>
          <w:lang w:eastAsia="ru-RU"/>
        </w:rPr>
        <w:t> адрес электронной почты)</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Прошу предоставить в ___________________________ земельный участок с кадастровым номе</w:t>
      </w:r>
      <w:r w:rsidR="0020220E">
        <w:rPr>
          <w:rFonts w:ascii="Times New Roman" w:eastAsia="Times New Roman" w:hAnsi="Times New Roman" w:cs="Times New Roman"/>
          <w:color w:val="000000"/>
          <w:sz w:val="28"/>
          <w:szCs w:val="28"/>
          <w:lang w:eastAsia="ru-RU"/>
        </w:rPr>
        <w:t>ром _________________________, площадью _______</w:t>
      </w:r>
      <w:proofErr w:type="spellStart"/>
      <w:r w:rsidRPr="00DD0534">
        <w:rPr>
          <w:rFonts w:ascii="Times New Roman" w:eastAsia="Times New Roman" w:hAnsi="Times New Roman" w:cs="Times New Roman"/>
          <w:color w:val="000000"/>
          <w:sz w:val="28"/>
          <w:szCs w:val="28"/>
          <w:lang w:eastAsia="ru-RU"/>
        </w:rPr>
        <w:t>кв.м</w:t>
      </w:r>
      <w:proofErr w:type="spellEnd"/>
      <w:r w:rsidRPr="00DD0534">
        <w:rPr>
          <w:rFonts w:ascii="Times New Roman" w:eastAsia="Times New Roman" w:hAnsi="Times New Roman" w:cs="Times New Roman"/>
          <w:color w:val="000000"/>
          <w:sz w:val="28"/>
          <w:szCs w:val="28"/>
          <w:lang w:eastAsia="ru-RU"/>
        </w:rPr>
        <w:t>.</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Сведения о земельном участке:</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Земельный участок имеет следующие адресные ориентиры:</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__________________________________</w:t>
      </w:r>
      <w:r w:rsidR="0020220E">
        <w:rPr>
          <w:rFonts w:ascii="Times New Roman" w:eastAsia="Times New Roman" w:hAnsi="Times New Roman" w:cs="Times New Roman"/>
          <w:color w:val="000000"/>
          <w:sz w:val="28"/>
          <w:szCs w:val="28"/>
          <w:lang w:eastAsia="ru-RU"/>
        </w:rPr>
        <w:t>________________________________</w:t>
      </w:r>
    </w:p>
    <w:p w:rsidR="00DD0534" w:rsidRPr="00DD0534" w:rsidRDefault="00DD0534" w:rsidP="00DD0534">
      <w:pPr>
        <w:spacing w:after="0" w:line="240" w:lineRule="auto"/>
        <w:ind w:firstLine="567"/>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Цель использования земельного участка:</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_______________________________________________________________.</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Основание предоставления земельного участка без проведения торгов __________________________________________________________________</w:t>
      </w:r>
      <w:r w:rsidR="0020220E">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lastRenderedPageBreak/>
        <w:t>(из числа предусмотренных </w:t>
      </w:r>
      <w:hyperlink r:id="rId30" w:anchor="sub_3932" w:history="1">
        <w:r w:rsidRPr="00DD0534">
          <w:rPr>
            <w:rFonts w:ascii="Times New Roman" w:eastAsia="Times New Roman" w:hAnsi="Times New Roman" w:cs="Times New Roman"/>
            <w:color w:val="000000"/>
            <w:sz w:val="28"/>
            <w:szCs w:val="28"/>
            <w:u w:val="single"/>
            <w:lang w:eastAsia="ru-RU"/>
          </w:rPr>
          <w:t>п. 2 ст. 39.3</w:t>
        </w:r>
      </w:hyperlink>
      <w:r w:rsidRPr="00DD0534">
        <w:rPr>
          <w:rFonts w:ascii="Times New Roman" w:eastAsia="Times New Roman" w:hAnsi="Times New Roman" w:cs="Times New Roman"/>
          <w:color w:val="000000"/>
          <w:sz w:val="28"/>
          <w:szCs w:val="28"/>
          <w:lang w:eastAsia="ru-RU"/>
        </w:rPr>
        <w:t>, </w:t>
      </w:r>
      <w:hyperlink r:id="rId31" w:anchor="sub_395" w:history="1">
        <w:r w:rsidRPr="00DD0534">
          <w:rPr>
            <w:rFonts w:ascii="Times New Roman" w:eastAsia="Times New Roman" w:hAnsi="Times New Roman" w:cs="Times New Roman"/>
            <w:color w:val="000000"/>
            <w:sz w:val="28"/>
            <w:szCs w:val="28"/>
            <w:u w:val="single"/>
            <w:lang w:eastAsia="ru-RU"/>
          </w:rPr>
          <w:t>ст. 39.5</w:t>
        </w:r>
      </w:hyperlink>
      <w:r w:rsidRPr="00DD0534">
        <w:rPr>
          <w:rFonts w:ascii="Times New Roman" w:eastAsia="Times New Roman" w:hAnsi="Times New Roman" w:cs="Times New Roman"/>
          <w:color w:val="000000"/>
          <w:sz w:val="28"/>
          <w:szCs w:val="28"/>
          <w:lang w:eastAsia="ru-RU"/>
        </w:rPr>
        <w:t>, </w:t>
      </w:r>
      <w:hyperlink r:id="rId32" w:anchor="sub_3962" w:history="1">
        <w:r w:rsidRPr="00DD0534">
          <w:rPr>
            <w:rFonts w:ascii="Times New Roman" w:eastAsia="Times New Roman" w:hAnsi="Times New Roman" w:cs="Times New Roman"/>
            <w:color w:val="000000"/>
            <w:sz w:val="28"/>
            <w:szCs w:val="28"/>
            <w:u w:val="single"/>
            <w:lang w:eastAsia="ru-RU"/>
          </w:rPr>
          <w:t>п. 2 ст. 39.6</w:t>
        </w:r>
      </w:hyperlink>
      <w:r w:rsidRPr="00DD0534">
        <w:rPr>
          <w:rFonts w:ascii="Times New Roman" w:eastAsia="Times New Roman" w:hAnsi="Times New Roman" w:cs="Times New Roman"/>
          <w:color w:val="000000"/>
          <w:sz w:val="28"/>
          <w:szCs w:val="28"/>
          <w:lang w:eastAsia="ru-RU"/>
        </w:rPr>
        <w:t>, </w:t>
      </w:r>
      <w:hyperlink r:id="rId33" w:anchor="sub_39102" w:history="1">
        <w:r w:rsidRPr="00DD0534">
          <w:rPr>
            <w:rFonts w:ascii="Times New Roman" w:eastAsia="Times New Roman" w:hAnsi="Times New Roman" w:cs="Times New Roman"/>
            <w:color w:val="000000"/>
            <w:sz w:val="28"/>
            <w:szCs w:val="28"/>
            <w:u w:val="single"/>
            <w:lang w:eastAsia="ru-RU"/>
          </w:rPr>
          <w:t>п. 2 ст. 39.10</w:t>
        </w:r>
      </w:hyperlink>
      <w:r w:rsidRPr="00DD0534">
        <w:rPr>
          <w:rFonts w:ascii="Times New Roman" w:eastAsia="Times New Roman" w:hAnsi="Times New Roman" w:cs="Times New Roman"/>
          <w:color w:val="000000"/>
          <w:sz w:val="28"/>
          <w:szCs w:val="28"/>
          <w:lang w:eastAsia="ru-RU"/>
        </w:rPr>
        <w:t> Земельного кодекса РФ)</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_____________________________________________________</w:t>
      </w:r>
      <w:r w:rsidR="0020220E">
        <w:rPr>
          <w:rFonts w:ascii="Times New Roman" w:eastAsia="Times New Roman" w:hAnsi="Times New Roman" w:cs="Times New Roman"/>
          <w:color w:val="000000"/>
          <w:sz w:val="28"/>
          <w:szCs w:val="28"/>
          <w:lang w:eastAsia="ru-RU"/>
        </w:rPr>
        <w:t>_____________</w:t>
      </w:r>
      <w:r w:rsidRPr="00DD0534">
        <w:rPr>
          <w:rFonts w:ascii="Times New Roman" w:eastAsia="Times New Roman" w:hAnsi="Times New Roman" w:cs="Times New Roman"/>
          <w:color w:val="000000"/>
          <w:sz w:val="28"/>
          <w:szCs w:val="28"/>
          <w:lang w:eastAsia="ru-RU"/>
        </w:rPr>
        <w:t>.</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3.Реквизиты решения о предварительном согласовании предоставления земельного участка ____________________________________</w:t>
      </w:r>
      <w:r w:rsidR="0020220E">
        <w:rPr>
          <w:rFonts w:ascii="Times New Roman" w:eastAsia="Times New Roman" w:hAnsi="Times New Roman" w:cs="Times New Roman"/>
          <w:color w:val="000000"/>
          <w:sz w:val="28"/>
          <w:szCs w:val="28"/>
          <w:lang w:eastAsia="ru-RU"/>
        </w:rPr>
        <w:t>______________________________</w:t>
      </w:r>
      <w:r w:rsidRPr="00DD0534">
        <w:rPr>
          <w:rFonts w:ascii="Times New Roman" w:eastAsia="Times New Roman" w:hAnsi="Times New Roman" w:cs="Times New Roman"/>
          <w:color w:val="000000"/>
          <w:sz w:val="28"/>
          <w:szCs w:val="28"/>
          <w:lang w:eastAsia="ru-RU"/>
        </w:rPr>
        <w:t>.</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4.Реквизиты решения об утверждении документа территориального планирования и (или) проекта планировки территории ____________________________________</w:t>
      </w:r>
      <w:r w:rsidR="0020220E">
        <w:rPr>
          <w:rFonts w:ascii="Times New Roman" w:eastAsia="Times New Roman" w:hAnsi="Times New Roman" w:cs="Times New Roman"/>
          <w:color w:val="000000"/>
          <w:sz w:val="28"/>
          <w:szCs w:val="28"/>
          <w:lang w:eastAsia="ru-RU"/>
        </w:rPr>
        <w:t>______________________________</w:t>
      </w:r>
      <w:r w:rsidRPr="00DD0534">
        <w:rPr>
          <w:rFonts w:ascii="Times New Roman" w:eastAsia="Times New Roman" w:hAnsi="Times New Roman" w:cs="Times New Roman"/>
          <w:color w:val="000000"/>
          <w:sz w:val="28"/>
          <w:szCs w:val="28"/>
          <w:lang w:eastAsia="ru-RU"/>
        </w:rPr>
        <w:t> (указывается в случае, если земельный участок предоставляется для размещения объектов, предусмотренных этим документом и (или) этим проектом)</w:t>
      </w:r>
    </w:p>
    <w:p w:rsidR="00DD0534" w:rsidRPr="00DD0534" w:rsidRDefault="00DD0534" w:rsidP="0020220E">
      <w:pPr>
        <w:spacing w:after="0" w:line="240" w:lineRule="auto"/>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5.Реквизиты решения об изъятии земельного участка для государственных или муниципальных нужд ________________________________________________</w:t>
      </w:r>
      <w:r w:rsidR="0020220E">
        <w:rPr>
          <w:rFonts w:ascii="Times New Roman" w:eastAsia="Times New Roman" w:hAnsi="Times New Roman" w:cs="Times New Roman"/>
          <w:color w:val="000000"/>
          <w:sz w:val="28"/>
          <w:szCs w:val="28"/>
          <w:lang w:eastAsia="ru-RU"/>
        </w:rPr>
        <w:t xml:space="preserve">__________________ </w:t>
      </w:r>
      <w:r w:rsidRPr="00DD0534">
        <w:rPr>
          <w:rFonts w:ascii="Times New Roman" w:eastAsia="Times New Roman" w:hAnsi="Times New Roman" w:cs="Times New Roman"/>
          <w:color w:val="000000"/>
          <w:sz w:val="28"/>
          <w:szCs w:val="28"/>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D0534" w:rsidRPr="00DD0534" w:rsidRDefault="00DD0534" w:rsidP="00DD0534">
      <w:pPr>
        <w:spacing w:after="0" w:line="240" w:lineRule="auto"/>
        <w:ind w:firstLine="567"/>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r w:rsidRPr="00DD0534">
        <w:rPr>
          <w:rFonts w:ascii="Times New Roman" w:eastAsia="Times New Roman" w:hAnsi="Times New Roman" w:cs="Times New Roman"/>
          <w:color w:val="000000"/>
          <w:sz w:val="28"/>
          <w:szCs w:val="28"/>
          <w:lang w:eastAsia="ru-RU"/>
        </w:rPr>
        <w:t xml:space="preserve"> Настоящим подтверждаю, что сведения, указанные в настоящем заявлении, на дату представления заявления достоверны.</w:t>
      </w:r>
    </w:p>
    <w:p w:rsidR="00DD0534" w:rsidRPr="00DD0534" w:rsidRDefault="00DD0534" w:rsidP="00DD0534">
      <w:pPr>
        <w:spacing w:after="0" w:line="240" w:lineRule="auto"/>
        <w:ind w:firstLine="567"/>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______________/___________________ «__» _____________ ____ </w:t>
      </w:r>
      <w:proofErr w:type="gramStart"/>
      <w:r w:rsidRPr="00DD0534">
        <w:rPr>
          <w:rFonts w:ascii="Times New Roman" w:eastAsia="Times New Roman" w:hAnsi="Times New Roman" w:cs="Times New Roman"/>
          <w:color w:val="000000"/>
          <w:sz w:val="28"/>
          <w:szCs w:val="28"/>
          <w:lang w:eastAsia="ru-RU"/>
        </w:rPr>
        <w:t>г</w:t>
      </w:r>
      <w:proofErr w:type="gramEnd"/>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(подпись заявителя) (Инициалы, фамилия заявителя)    (дата подачи заявления)</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20220E" w:rsidRDefault="0020220E" w:rsidP="00DD0534">
      <w:pPr>
        <w:spacing w:after="0" w:line="240" w:lineRule="auto"/>
        <w:ind w:firstLine="567"/>
        <w:jc w:val="both"/>
        <w:rPr>
          <w:rFonts w:ascii="Times New Roman" w:eastAsia="Times New Roman" w:hAnsi="Times New Roman" w:cs="Times New Roman"/>
          <w:color w:val="000000"/>
          <w:sz w:val="28"/>
          <w:szCs w:val="28"/>
          <w:lang w:eastAsia="ru-RU"/>
        </w:rPr>
      </w:pP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ПРИЛОЖЕНИЕ № 2</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 административному регламенту</w:t>
      </w:r>
    </w:p>
    <w:p w:rsidR="00DD0534" w:rsidRPr="00DD0534" w:rsidRDefault="00DD0534" w:rsidP="0020220E">
      <w:pPr>
        <w:spacing w:after="0" w:line="240" w:lineRule="auto"/>
        <w:ind w:left="424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предоставления муниципальной услуги</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«Предоставление земельных участков,</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находящихся в муниципальной</w:t>
      </w:r>
    </w:p>
    <w:p w:rsidR="00DD0534" w:rsidRPr="00DD0534" w:rsidRDefault="00DD0534" w:rsidP="0020220E">
      <w:pPr>
        <w:spacing w:after="0" w:line="240" w:lineRule="auto"/>
        <w:ind w:left="424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собственности, на которых</w:t>
      </w:r>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расположены здания, сооружения, </w:t>
      </w:r>
      <w:proofErr w:type="gramStart"/>
      <w:r w:rsidRPr="00DD0534">
        <w:rPr>
          <w:rFonts w:ascii="Times New Roman" w:eastAsia="Times New Roman" w:hAnsi="Times New Roman" w:cs="Times New Roman"/>
          <w:color w:val="000000"/>
          <w:sz w:val="28"/>
          <w:szCs w:val="28"/>
          <w:lang w:eastAsia="ru-RU"/>
        </w:rPr>
        <w:t>в</w:t>
      </w:r>
      <w:proofErr w:type="gramEnd"/>
    </w:p>
    <w:p w:rsidR="00DD0534" w:rsidRPr="00DD0534" w:rsidRDefault="00DD0534" w:rsidP="0020220E">
      <w:pPr>
        <w:spacing w:after="0" w:line="240" w:lineRule="auto"/>
        <w:ind w:left="3540" w:firstLine="708"/>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собственность, аренду»</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Образец заполнения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заявления о предоставлении земельного участка, находящегося</w:t>
      </w:r>
    </w:p>
    <w:p w:rsidR="00DD0534" w:rsidRPr="00DD0534" w:rsidRDefault="00DD0534" w:rsidP="00DD0534">
      <w:pPr>
        <w:spacing w:after="0" w:line="240" w:lineRule="auto"/>
        <w:ind w:firstLine="567"/>
        <w:jc w:val="center"/>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муниципальной собственности</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Заявитель </w:t>
      </w:r>
      <w:r w:rsidRPr="00DD0534">
        <w:rPr>
          <w:rFonts w:ascii="Times New Roman" w:eastAsia="Times New Roman" w:hAnsi="Times New Roman" w:cs="Times New Roman"/>
          <w:color w:val="000000"/>
          <w:sz w:val="28"/>
          <w:szCs w:val="28"/>
          <w:u w:val="single"/>
          <w:lang w:eastAsia="ru-RU"/>
        </w:rPr>
        <w:t>Иванов Иван Иванович</w:t>
      </w:r>
    </w:p>
    <w:p w:rsidR="00DD0534" w:rsidRPr="00DD0534" w:rsidRDefault="0020220E" w:rsidP="0020220E">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u w:val="single"/>
          <w:lang w:eastAsia="ru-RU"/>
        </w:rPr>
        <w:t>с</w:t>
      </w:r>
      <w:r w:rsidR="00DD0534" w:rsidRPr="00DD0534">
        <w:rPr>
          <w:rFonts w:ascii="Times New Roman" w:eastAsia="Times New Roman" w:hAnsi="Times New Roman" w:cs="Times New Roman"/>
          <w:color w:val="000000"/>
          <w:sz w:val="28"/>
          <w:szCs w:val="28"/>
          <w:u w:val="single"/>
          <w:lang w:eastAsia="ru-RU"/>
        </w:rPr>
        <w:t>т</w:t>
      </w:r>
      <w:proofErr w:type="gramStart"/>
      <w:r w:rsidR="00DD0534" w:rsidRPr="00DD0534">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eastAsia="ru-RU"/>
        </w:rPr>
        <w:t>Р</w:t>
      </w:r>
      <w:proofErr w:type="gramEnd"/>
      <w:r>
        <w:rPr>
          <w:rFonts w:ascii="Times New Roman" w:eastAsia="Times New Roman" w:hAnsi="Times New Roman" w:cs="Times New Roman"/>
          <w:color w:val="000000"/>
          <w:sz w:val="28"/>
          <w:szCs w:val="28"/>
          <w:u w:val="single"/>
          <w:lang w:eastAsia="ru-RU"/>
        </w:rPr>
        <w:t>одниковская</w:t>
      </w:r>
      <w:proofErr w:type="spellEnd"/>
      <w:r w:rsidR="00DD0534" w:rsidRPr="00DD0534">
        <w:rPr>
          <w:rFonts w:ascii="Times New Roman" w:eastAsia="Times New Roman" w:hAnsi="Times New Roman" w:cs="Times New Roman"/>
          <w:color w:val="000000"/>
          <w:sz w:val="28"/>
          <w:szCs w:val="28"/>
          <w:u w:val="single"/>
          <w:lang w:eastAsia="ru-RU"/>
        </w:rPr>
        <w:t xml:space="preserve">, ул. </w:t>
      </w:r>
      <w:r>
        <w:rPr>
          <w:rFonts w:ascii="Times New Roman" w:eastAsia="Times New Roman" w:hAnsi="Times New Roman" w:cs="Times New Roman"/>
          <w:color w:val="000000"/>
          <w:sz w:val="28"/>
          <w:szCs w:val="28"/>
          <w:u w:val="single"/>
          <w:lang w:eastAsia="ru-RU"/>
        </w:rPr>
        <w:t>Ленина, 36</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имеющег</w:t>
      </w:r>
      <w:proofErr w:type="gramStart"/>
      <w:r w:rsidRPr="00DD0534">
        <w:rPr>
          <w:rFonts w:ascii="Times New Roman" w:eastAsia="Times New Roman" w:hAnsi="Times New Roman" w:cs="Times New Roman"/>
          <w:color w:val="000000"/>
          <w:sz w:val="28"/>
          <w:szCs w:val="28"/>
          <w:lang w:eastAsia="ru-RU"/>
        </w:rPr>
        <w:t>о(</w:t>
      </w:r>
      <w:proofErr w:type="gramEnd"/>
      <w:r w:rsidRPr="00DD0534">
        <w:rPr>
          <w:rFonts w:ascii="Times New Roman" w:eastAsia="Times New Roman" w:hAnsi="Times New Roman" w:cs="Times New Roman"/>
          <w:color w:val="000000"/>
          <w:sz w:val="28"/>
          <w:szCs w:val="28"/>
          <w:lang w:eastAsia="ru-RU"/>
        </w:rPr>
        <w:t>ей) паспорт серия </w:t>
      </w:r>
      <w:r w:rsidRPr="00DD0534">
        <w:rPr>
          <w:rFonts w:ascii="Times New Roman" w:eastAsia="Times New Roman" w:hAnsi="Times New Roman" w:cs="Times New Roman"/>
          <w:color w:val="000000"/>
          <w:sz w:val="28"/>
          <w:szCs w:val="28"/>
          <w:u w:val="single"/>
          <w:lang w:eastAsia="ru-RU"/>
        </w:rPr>
        <w:t>03 03 № 056500</w:t>
      </w:r>
      <w:r w:rsidRPr="00DD0534">
        <w:rPr>
          <w:rFonts w:ascii="Times New Roman" w:eastAsia="Times New Roman" w:hAnsi="Times New Roman" w:cs="Times New Roman"/>
          <w:color w:val="000000"/>
          <w:sz w:val="28"/>
          <w:szCs w:val="28"/>
          <w:lang w:eastAsia="ru-RU"/>
        </w:rPr>
        <w:t>, ______</w:t>
      </w:r>
      <w:r w:rsidR="0020220E">
        <w:rPr>
          <w:rFonts w:ascii="Times New Roman" w:eastAsia="Times New Roman" w:hAnsi="Times New Roman" w:cs="Times New Roman"/>
          <w:color w:val="000000"/>
          <w:sz w:val="28"/>
          <w:szCs w:val="28"/>
          <w:lang w:eastAsia="ru-RU"/>
        </w:rPr>
        <w:t>_____________________</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(вид иного документа, удостоверяющего личность)</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выдан </w:t>
      </w:r>
      <w:r w:rsidRPr="00DD0534">
        <w:rPr>
          <w:rFonts w:ascii="Times New Roman" w:eastAsia="Times New Roman" w:hAnsi="Times New Roman" w:cs="Times New Roman"/>
          <w:color w:val="000000"/>
          <w:sz w:val="28"/>
          <w:szCs w:val="28"/>
          <w:u w:val="single"/>
          <w:lang w:eastAsia="ru-RU"/>
        </w:rPr>
        <w:t xml:space="preserve">«15» апреля 2003 г. </w:t>
      </w:r>
      <w:proofErr w:type="spellStart"/>
      <w:r w:rsidRPr="00DD0534">
        <w:rPr>
          <w:rFonts w:ascii="Times New Roman" w:eastAsia="Times New Roman" w:hAnsi="Times New Roman" w:cs="Times New Roman"/>
          <w:color w:val="000000"/>
          <w:sz w:val="28"/>
          <w:szCs w:val="28"/>
          <w:u w:val="single"/>
          <w:lang w:eastAsia="ru-RU"/>
        </w:rPr>
        <w:t>Курганинским</w:t>
      </w:r>
      <w:proofErr w:type="spellEnd"/>
      <w:r w:rsidRPr="00DD0534">
        <w:rPr>
          <w:rFonts w:ascii="Times New Roman" w:eastAsia="Times New Roman" w:hAnsi="Times New Roman" w:cs="Times New Roman"/>
          <w:color w:val="000000"/>
          <w:sz w:val="28"/>
          <w:szCs w:val="28"/>
          <w:u w:val="single"/>
          <w:lang w:eastAsia="ru-RU"/>
        </w:rPr>
        <w:t xml:space="preserve"> РОВД Краснодарского края,</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(когда и кем </w:t>
      </w:r>
      <w:proofErr w:type="gramStart"/>
      <w:r w:rsidRPr="00DD0534">
        <w:rPr>
          <w:rFonts w:ascii="Times New Roman" w:eastAsia="Times New Roman" w:hAnsi="Times New Roman" w:cs="Times New Roman"/>
          <w:color w:val="000000"/>
          <w:sz w:val="28"/>
          <w:szCs w:val="28"/>
          <w:lang w:eastAsia="ru-RU"/>
        </w:rPr>
        <w:t>выдан</w:t>
      </w:r>
      <w:proofErr w:type="gramEnd"/>
      <w:r w:rsidRPr="00DD0534">
        <w:rPr>
          <w:rFonts w:ascii="Times New Roman" w:eastAsia="Times New Roman" w:hAnsi="Times New Roman" w:cs="Times New Roman"/>
          <w:color w:val="000000"/>
          <w:sz w:val="28"/>
          <w:szCs w:val="28"/>
          <w:lang w:eastAsia="ru-RU"/>
        </w:rPr>
        <w:t>)</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в лице ___________</w:t>
      </w:r>
      <w:r w:rsidR="0020220E">
        <w:rPr>
          <w:rFonts w:ascii="Times New Roman" w:eastAsia="Times New Roman" w:hAnsi="Times New Roman" w:cs="Times New Roman"/>
          <w:color w:val="000000"/>
          <w:sz w:val="28"/>
          <w:szCs w:val="28"/>
          <w:lang w:eastAsia="ru-RU"/>
        </w:rPr>
        <w:t>___________________</w:t>
      </w:r>
      <w:r w:rsidRPr="00DD0534">
        <w:rPr>
          <w:rFonts w:ascii="Times New Roman" w:eastAsia="Times New Roman" w:hAnsi="Times New Roman" w:cs="Times New Roman"/>
          <w:color w:val="000000"/>
          <w:sz w:val="28"/>
          <w:szCs w:val="28"/>
          <w:lang w:eastAsia="ru-RU"/>
        </w:rPr>
        <w:t>, действовавшег</w:t>
      </w:r>
      <w:proofErr w:type="gramStart"/>
      <w:r w:rsidRPr="00DD0534">
        <w:rPr>
          <w:rFonts w:ascii="Times New Roman" w:eastAsia="Times New Roman" w:hAnsi="Times New Roman" w:cs="Times New Roman"/>
          <w:color w:val="000000"/>
          <w:sz w:val="28"/>
          <w:szCs w:val="28"/>
          <w:lang w:eastAsia="ru-RU"/>
        </w:rPr>
        <w:t>о(</w:t>
      </w:r>
      <w:proofErr w:type="gramEnd"/>
      <w:r w:rsidRPr="00DD0534">
        <w:rPr>
          <w:rFonts w:ascii="Times New Roman" w:eastAsia="Times New Roman" w:hAnsi="Times New Roman" w:cs="Times New Roman"/>
          <w:color w:val="000000"/>
          <w:sz w:val="28"/>
          <w:szCs w:val="28"/>
          <w:lang w:eastAsia="ru-RU"/>
        </w:rPr>
        <w:t>ей) на основании</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(полностью ФИО представителя заявителя)</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___________________________________</w:t>
      </w:r>
      <w:r w:rsidR="0020220E">
        <w:rPr>
          <w:rFonts w:ascii="Times New Roman" w:eastAsia="Times New Roman" w:hAnsi="Times New Roman" w:cs="Times New Roman"/>
          <w:color w:val="000000"/>
          <w:sz w:val="28"/>
          <w:szCs w:val="28"/>
          <w:lang w:eastAsia="ru-RU"/>
        </w:rPr>
        <w:t>_______________________________</w:t>
      </w:r>
      <w:r w:rsidRPr="00DD0534">
        <w:rPr>
          <w:rFonts w:ascii="Times New Roman" w:eastAsia="Times New Roman" w:hAnsi="Times New Roman" w:cs="Times New Roman"/>
          <w:color w:val="000000"/>
          <w:sz w:val="28"/>
          <w:szCs w:val="28"/>
          <w:lang w:eastAsia="ru-RU"/>
        </w:rPr>
        <w:t>.</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(наименование и реквизиты документа, подтверждающего полномочия представителя заявителя)</w:t>
      </w:r>
    </w:p>
    <w:p w:rsidR="00DD0534" w:rsidRPr="00DD0534" w:rsidRDefault="00DD0534" w:rsidP="0020220E">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Информация для связи с заявителем</w:t>
      </w:r>
      <w:r w:rsidR="0020220E">
        <w:rPr>
          <w:rFonts w:ascii="Times New Roman" w:eastAsia="Times New Roman" w:hAnsi="Times New Roman" w:cs="Times New Roman"/>
          <w:color w:val="000000"/>
          <w:sz w:val="28"/>
          <w:szCs w:val="28"/>
          <w:u w:val="single"/>
          <w:lang w:eastAsia="ru-RU"/>
        </w:rPr>
        <w:t xml:space="preserve">: </w:t>
      </w:r>
      <w:proofErr w:type="spellStart"/>
      <w:r w:rsidRPr="00DD0534">
        <w:rPr>
          <w:rFonts w:ascii="Times New Roman" w:eastAsia="Times New Roman" w:hAnsi="Times New Roman" w:cs="Times New Roman"/>
          <w:color w:val="000000"/>
          <w:sz w:val="28"/>
          <w:szCs w:val="28"/>
          <w:u w:val="single"/>
          <w:lang w:eastAsia="ru-RU"/>
        </w:rPr>
        <w:t>ст</w:t>
      </w:r>
      <w:proofErr w:type="gramStart"/>
      <w:r w:rsidRPr="00DD0534">
        <w:rPr>
          <w:rFonts w:ascii="Times New Roman" w:eastAsia="Times New Roman" w:hAnsi="Times New Roman" w:cs="Times New Roman"/>
          <w:color w:val="000000"/>
          <w:sz w:val="28"/>
          <w:szCs w:val="28"/>
          <w:u w:val="single"/>
          <w:lang w:eastAsia="ru-RU"/>
        </w:rPr>
        <w:t>.</w:t>
      </w:r>
      <w:r w:rsidR="0020220E">
        <w:rPr>
          <w:rFonts w:ascii="Times New Roman" w:eastAsia="Times New Roman" w:hAnsi="Times New Roman" w:cs="Times New Roman"/>
          <w:color w:val="000000"/>
          <w:sz w:val="28"/>
          <w:szCs w:val="28"/>
          <w:u w:val="single"/>
          <w:lang w:eastAsia="ru-RU"/>
        </w:rPr>
        <w:t>Р</w:t>
      </w:r>
      <w:proofErr w:type="gramEnd"/>
      <w:r w:rsidR="0020220E">
        <w:rPr>
          <w:rFonts w:ascii="Times New Roman" w:eastAsia="Times New Roman" w:hAnsi="Times New Roman" w:cs="Times New Roman"/>
          <w:color w:val="000000"/>
          <w:sz w:val="28"/>
          <w:szCs w:val="28"/>
          <w:u w:val="single"/>
          <w:lang w:eastAsia="ru-RU"/>
        </w:rPr>
        <w:t>одниковская</w:t>
      </w:r>
      <w:proofErr w:type="spellEnd"/>
      <w:r w:rsidR="0020220E">
        <w:rPr>
          <w:rFonts w:ascii="Times New Roman" w:eastAsia="Times New Roman" w:hAnsi="Times New Roman" w:cs="Times New Roman"/>
          <w:color w:val="000000"/>
          <w:sz w:val="28"/>
          <w:szCs w:val="28"/>
          <w:u w:val="single"/>
          <w:lang w:eastAsia="ru-RU"/>
        </w:rPr>
        <w:t xml:space="preserve">, </w:t>
      </w:r>
      <w:r w:rsidRPr="00DD0534">
        <w:rPr>
          <w:rFonts w:ascii="Times New Roman" w:eastAsia="Times New Roman" w:hAnsi="Times New Roman" w:cs="Times New Roman"/>
          <w:color w:val="000000"/>
          <w:sz w:val="28"/>
          <w:szCs w:val="28"/>
          <w:u w:val="single"/>
          <w:lang w:eastAsia="ru-RU"/>
        </w:rPr>
        <w:t>ул.</w:t>
      </w:r>
      <w:r w:rsidR="0020220E">
        <w:rPr>
          <w:rFonts w:ascii="Times New Roman" w:eastAsia="Times New Roman" w:hAnsi="Times New Roman" w:cs="Times New Roman"/>
          <w:color w:val="000000"/>
          <w:sz w:val="28"/>
          <w:szCs w:val="28"/>
          <w:u w:val="single"/>
          <w:lang w:eastAsia="ru-RU"/>
        </w:rPr>
        <w:t>Ленина,36</w:t>
      </w:r>
      <w:r w:rsidRPr="00DD0534">
        <w:rPr>
          <w:rFonts w:ascii="Times New Roman" w:eastAsia="Times New Roman" w:hAnsi="Times New Roman" w:cs="Times New Roman"/>
          <w:color w:val="000000"/>
          <w:sz w:val="28"/>
          <w:szCs w:val="28"/>
          <w:lang w:eastAsia="ru-RU"/>
        </w:rPr>
        <w:t>        (почтовый</w:t>
      </w:r>
      <w:r w:rsidR="0020220E">
        <w:rPr>
          <w:rFonts w:ascii="Times New Roman" w:eastAsia="Times New Roman" w:hAnsi="Times New Roman" w:cs="Times New Roman"/>
          <w:color w:val="000000"/>
          <w:sz w:val="28"/>
          <w:szCs w:val="28"/>
          <w:lang w:eastAsia="ru-RU"/>
        </w:rPr>
        <w:t xml:space="preserve"> </w:t>
      </w:r>
      <w:r w:rsidRPr="00DD0534">
        <w:rPr>
          <w:rFonts w:ascii="Times New Roman" w:eastAsia="Times New Roman" w:hAnsi="Times New Roman" w:cs="Times New Roman"/>
          <w:color w:val="000000"/>
          <w:sz w:val="28"/>
          <w:szCs w:val="28"/>
          <w:lang w:eastAsia="ru-RU"/>
        </w:rPr>
        <w:t>адрес)</w:t>
      </w:r>
      <w:r w:rsidR="0020220E">
        <w:rPr>
          <w:rFonts w:ascii="Times New Roman" w:eastAsia="Times New Roman" w:hAnsi="Times New Roman" w:cs="Times New Roman"/>
          <w:color w:val="000000"/>
          <w:sz w:val="28"/>
          <w:szCs w:val="28"/>
          <w:u w:val="single"/>
          <w:lang w:eastAsia="ru-RU"/>
        </w:rPr>
        <w:t>64-4-53</w:t>
      </w:r>
      <w:r w:rsidR="0020220E">
        <w:rPr>
          <w:rFonts w:ascii="Times New Roman" w:eastAsia="Times New Roman" w:hAnsi="Times New Roman" w:cs="Times New Roman"/>
          <w:color w:val="000000"/>
          <w:sz w:val="28"/>
          <w:szCs w:val="28"/>
          <w:lang w:eastAsia="ru-RU"/>
        </w:rPr>
        <w:t>,__________________________</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(контактные телефоны)   (</w:t>
      </w:r>
      <w:r w:rsidRPr="00DD0534">
        <w:rPr>
          <w:rFonts w:ascii="Times New Roman" w:eastAsia="Times New Roman" w:hAnsi="Times New Roman" w:cs="Times New Roman"/>
          <w:color w:val="000000"/>
          <w:sz w:val="28"/>
          <w:szCs w:val="28"/>
          <w:u w:val="single"/>
          <w:lang w:eastAsia="ru-RU"/>
        </w:rPr>
        <w:t>при наличии</w:t>
      </w:r>
      <w:r w:rsidRPr="00DD0534">
        <w:rPr>
          <w:rFonts w:ascii="Times New Roman" w:eastAsia="Times New Roman" w:hAnsi="Times New Roman" w:cs="Times New Roman"/>
          <w:color w:val="000000"/>
          <w:sz w:val="28"/>
          <w:szCs w:val="28"/>
          <w:lang w:eastAsia="ru-RU"/>
        </w:rPr>
        <w:t> адрес электронной почты)</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Прошу предоставить в </w:t>
      </w:r>
      <w:r w:rsidRPr="00DD0534">
        <w:rPr>
          <w:rFonts w:ascii="Times New Roman" w:eastAsia="Times New Roman" w:hAnsi="Times New Roman" w:cs="Times New Roman"/>
          <w:color w:val="000000"/>
          <w:sz w:val="28"/>
          <w:szCs w:val="28"/>
          <w:u w:val="single"/>
          <w:lang w:eastAsia="ru-RU"/>
        </w:rPr>
        <w:t>аренду_</w:t>
      </w:r>
      <w:r w:rsidRPr="00DD0534">
        <w:rPr>
          <w:rFonts w:ascii="Times New Roman" w:eastAsia="Times New Roman" w:hAnsi="Times New Roman" w:cs="Times New Roman"/>
          <w:color w:val="000000"/>
          <w:sz w:val="28"/>
          <w:szCs w:val="28"/>
          <w:lang w:eastAsia="ru-RU"/>
        </w:rPr>
        <w:t> земельный участок с кадастровым номером </w:t>
      </w:r>
      <w:r w:rsidR="00702034">
        <w:rPr>
          <w:rFonts w:ascii="Times New Roman" w:eastAsia="Times New Roman" w:hAnsi="Times New Roman" w:cs="Times New Roman"/>
          <w:color w:val="000000"/>
          <w:sz w:val="28"/>
          <w:szCs w:val="28"/>
          <w:u w:val="single"/>
          <w:lang w:eastAsia="ru-RU"/>
        </w:rPr>
        <w:t>23:16:08</w:t>
      </w:r>
      <w:r w:rsidRPr="00DD0534">
        <w:rPr>
          <w:rFonts w:ascii="Times New Roman" w:eastAsia="Times New Roman" w:hAnsi="Times New Roman" w:cs="Times New Roman"/>
          <w:color w:val="000000"/>
          <w:sz w:val="28"/>
          <w:szCs w:val="28"/>
          <w:u w:val="single"/>
          <w:lang w:eastAsia="ru-RU"/>
        </w:rPr>
        <w:t>02005:300_,</w:t>
      </w:r>
      <w:r w:rsidRPr="00DD0534">
        <w:rPr>
          <w:rFonts w:ascii="Times New Roman" w:eastAsia="Times New Roman" w:hAnsi="Times New Roman" w:cs="Times New Roman"/>
          <w:color w:val="000000"/>
          <w:sz w:val="28"/>
          <w:szCs w:val="28"/>
          <w:lang w:eastAsia="ru-RU"/>
        </w:rPr>
        <w:t> площадью </w:t>
      </w:r>
      <w:r w:rsidRPr="00DD0534">
        <w:rPr>
          <w:rFonts w:ascii="Times New Roman" w:eastAsia="Times New Roman" w:hAnsi="Times New Roman" w:cs="Times New Roman"/>
          <w:color w:val="000000"/>
          <w:sz w:val="28"/>
          <w:szCs w:val="28"/>
          <w:u w:val="single"/>
          <w:lang w:eastAsia="ru-RU"/>
        </w:rPr>
        <w:t>1650_</w:t>
      </w:r>
      <w:r w:rsidRPr="00DD0534">
        <w:rPr>
          <w:rFonts w:ascii="Times New Roman" w:eastAsia="Times New Roman" w:hAnsi="Times New Roman" w:cs="Times New Roman"/>
          <w:color w:val="000000"/>
          <w:sz w:val="28"/>
          <w:szCs w:val="28"/>
          <w:lang w:eastAsia="ru-RU"/>
        </w:rPr>
        <w:t> </w:t>
      </w:r>
      <w:proofErr w:type="spellStart"/>
      <w:r w:rsidRPr="00DD0534">
        <w:rPr>
          <w:rFonts w:ascii="Times New Roman" w:eastAsia="Times New Roman" w:hAnsi="Times New Roman" w:cs="Times New Roman"/>
          <w:color w:val="000000"/>
          <w:sz w:val="28"/>
          <w:szCs w:val="28"/>
          <w:lang w:eastAsia="ru-RU"/>
        </w:rPr>
        <w:t>кв.м</w:t>
      </w:r>
      <w:proofErr w:type="spellEnd"/>
      <w:r w:rsidRPr="00DD0534">
        <w:rPr>
          <w:rFonts w:ascii="Times New Roman" w:eastAsia="Times New Roman" w:hAnsi="Times New Roman" w:cs="Times New Roman"/>
          <w:color w:val="000000"/>
          <w:sz w:val="28"/>
          <w:szCs w:val="28"/>
          <w:lang w:eastAsia="ru-RU"/>
        </w:rPr>
        <w:t>.</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Сведения о земельном участке:</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Земельный участок имеет следующие адресные ориентиры:</w:t>
      </w:r>
    </w:p>
    <w:p w:rsidR="00DD0534" w:rsidRPr="00DD0534" w:rsidRDefault="00702034" w:rsidP="0070203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u w:val="single"/>
          <w:lang w:eastAsia="ru-RU"/>
        </w:rPr>
        <w:t>с</w:t>
      </w:r>
      <w:r w:rsidR="00DD0534" w:rsidRPr="00DD0534">
        <w:rPr>
          <w:rFonts w:ascii="Times New Roman" w:eastAsia="Times New Roman" w:hAnsi="Times New Roman" w:cs="Times New Roman"/>
          <w:color w:val="000000"/>
          <w:sz w:val="28"/>
          <w:szCs w:val="28"/>
          <w:u w:val="single"/>
          <w:lang w:eastAsia="ru-RU"/>
        </w:rPr>
        <w:t>т</w:t>
      </w:r>
      <w:proofErr w:type="gramStart"/>
      <w:r w:rsidR="00DD0534" w:rsidRPr="00DD0534">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eastAsia="ru-RU"/>
        </w:rPr>
        <w:t>Р</w:t>
      </w:r>
      <w:proofErr w:type="gramEnd"/>
      <w:r>
        <w:rPr>
          <w:rFonts w:ascii="Times New Roman" w:eastAsia="Times New Roman" w:hAnsi="Times New Roman" w:cs="Times New Roman"/>
          <w:color w:val="000000"/>
          <w:sz w:val="28"/>
          <w:szCs w:val="28"/>
          <w:u w:val="single"/>
          <w:lang w:eastAsia="ru-RU"/>
        </w:rPr>
        <w:t>одниковская</w:t>
      </w:r>
      <w:proofErr w:type="spellEnd"/>
      <w:r>
        <w:rPr>
          <w:rFonts w:ascii="Times New Roman" w:eastAsia="Times New Roman" w:hAnsi="Times New Roman" w:cs="Times New Roman"/>
          <w:color w:val="000000"/>
          <w:sz w:val="28"/>
          <w:szCs w:val="28"/>
          <w:u w:val="single"/>
          <w:lang w:eastAsia="ru-RU"/>
        </w:rPr>
        <w:t xml:space="preserve">, </w:t>
      </w:r>
      <w:proofErr w:type="spellStart"/>
      <w:r>
        <w:rPr>
          <w:rFonts w:ascii="Times New Roman" w:eastAsia="Times New Roman" w:hAnsi="Times New Roman" w:cs="Times New Roman"/>
          <w:color w:val="000000"/>
          <w:sz w:val="28"/>
          <w:szCs w:val="28"/>
          <w:u w:val="single"/>
          <w:lang w:eastAsia="ru-RU"/>
        </w:rPr>
        <w:t>ул.Курганинская</w:t>
      </w:r>
      <w:proofErr w:type="spellEnd"/>
      <w:r w:rsidR="00DD0534" w:rsidRPr="00DD0534">
        <w:rPr>
          <w:rFonts w:ascii="Times New Roman" w:eastAsia="Times New Roman" w:hAnsi="Times New Roman" w:cs="Times New Roman"/>
          <w:color w:val="000000"/>
          <w:sz w:val="28"/>
          <w:szCs w:val="28"/>
          <w:u w:val="single"/>
          <w:lang w:eastAsia="ru-RU"/>
        </w:rPr>
        <w:t>, 58</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Цель использования земельного участка </w:t>
      </w:r>
      <w:r w:rsidRPr="00DD0534">
        <w:rPr>
          <w:rFonts w:ascii="Times New Roman" w:eastAsia="Times New Roman" w:hAnsi="Times New Roman" w:cs="Times New Roman"/>
          <w:color w:val="000000"/>
          <w:sz w:val="28"/>
          <w:szCs w:val="28"/>
          <w:u w:val="single"/>
          <w:lang w:eastAsia="ru-RU"/>
        </w:rPr>
        <w:t>для индивидуального жилищного строительства</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2. Основание предоставления земельного участка без проведения торгов </w:t>
      </w:r>
      <w:proofErr w:type="spellStart"/>
      <w:r w:rsidRPr="00DD0534">
        <w:rPr>
          <w:rFonts w:ascii="Times New Roman" w:eastAsia="Times New Roman" w:hAnsi="Times New Roman" w:cs="Times New Roman"/>
          <w:color w:val="000000"/>
          <w:sz w:val="28"/>
          <w:szCs w:val="28"/>
          <w:u w:val="single"/>
          <w:lang w:eastAsia="ru-RU"/>
        </w:rPr>
        <w:t>пп</w:t>
      </w:r>
      <w:proofErr w:type="spellEnd"/>
      <w:r w:rsidRPr="00DD0534">
        <w:rPr>
          <w:rFonts w:ascii="Times New Roman" w:eastAsia="Times New Roman" w:hAnsi="Times New Roman" w:cs="Times New Roman"/>
          <w:color w:val="000000"/>
          <w:sz w:val="28"/>
          <w:szCs w:val="28"/>
          <w:u w:val="single"/>
          <w:lang w:eastAsia="ru-RU"/>
        </w:rPr>
        <w:t xml:space="preserve"> 9 </w:t>
      </w:r>
      <w:proofErr w:type="gramStart"/>
      <w:r w:rsidRPr="00DD0534">
        <w:rPr>
          <w:rFonts w:ascii="Times New Roman" w:eastAsia="Times New Roman" w:hAnsi="Times New Roman" w:cs="Times New Roman"/>
          <w:color w:val="000000"/>
          <w:sz w:val="28"/>
          <w:szCs w:val="28"/>
          <w:u w:val="single"/>
          <w:lang w:eastAsia="ru-RU"/>
        </w:rPr>
        <w:t>п</w:t>
      </w:r>
      <w:proofErr w:type="gramEnd"/>
      <w:r w:rsidRPr="00DD0534">
        <w:rPr>
          <w:rFonts w:ascii="Times New Roman" w:eastAsia="Times New Roman" w:hAnsi="Times New Roman" w:cs="Times New Roman"/>
          <w:color w:val="000000"/>
          <w:sz w:val="28"/>
          <w:szCs w:val="28"/>
          <w:u w:val="single"/>
          <w:lang w:eastAsia="ru-RU"/>
        </w:rPr>
        <w:t xml:space="preserve"> 2 ст. 39.6 ЗК РФ</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(из числа предусмотренных </w:t>
      </w:r>
      <w:hyperlink r:id="rId34" w:anchor="sub_3932" w:history="1">
        <w:r w:rsidRPr="00DD0534">
          <w:rPr>
            <w:rFonts w:ascii="Times New Roman" w:eastAsia="Times New Roman" w:hAnsi="Times New Roman" w:cs="Times New Roman"/>
            <w:color w:val="000000"/>
            <w:sz w:val="28"/>
            <w:szCs w:val="28"/>
            <w:lang w:eastAsia="ru-RU"/>
          </w:rPr>
          <w:t>п. 2 ст. 39.3</w:t>
        </w:r>
      </w:hyperlink>
      <w:r w:rsidRPr="00DD0534">
        <w:rPr>
          <w:rFonts w:ascii="Times New Roman" w:eastAsia="Times New Roman" w:hAnsi="Times New Roman" w:cs="Times New Roman"/>
          <w:color w:val="000000"/>
          <w:sz w:val="28"/>
          <w:szCs w:val="28"/>
          <w:lang w:eastAsia="ru-RU"/>
        </w:rPr>
        <w:t>, </w:t>
      </w:r>
      <w:hyperlink r:id="rId35" w:anchor="sub_395" w:history="1">
        <w:r w:rsidRPr="00DD0534">
          <w:rPr>
            <w:rFonts w:ascii="Times New Roman" w:eastAsia="Times New Roman" w:hAnsi="Times New Roman" w:cs="Times New Roman"/>
            <w:color w:val="000000"/>
            <w:sz w:val="28"/>
            <w:szCs w:val="28"/>
            <w:lang w:eastAsia="ru-RU"/>
          </w:rPr>
          <w:t>ст. 39.5</w:t>
        </w:r>
      </w:hyperlink>
      <w:r w:rsidRPr="00DD0534">
        <w:rPr>
          <w:rFonts w:ascii="Times New Roman" w:eastAsia="Times New Roman" w:hAnsi="Times New Roman" w:cs="Times New Roman"/>
          <w:color w:val="000000"/>
          <w:sz w:val="28"/>
          <w:szCs w:val="28"/>
          <w:lang w:eastAsia="ru-RU"/>
        </w:rPr>
        <w:t>, </w:t>
      </w:r>
      <w:hyperlink r:id="rId36" w:anchor="sub_3962" w:history="1">
        <w:r w:rsidRPr="00DD0534">
          <w:rPr>
            <w:rFonts w:ascii="Times New Roman" w:eastAsia="Times New Roman" w:hAnsi="Times New Roman" w:cs="Times New Roman"/>
            <w:color w:val="000000"/>
            <w:sz w:val="28"/>
            <w:szCs w:val="28"/>
            <w:lang w:eastAsia="ru-RU"/>
          </w:rPr>
          <w:t>п. 2 ст. 39.6</w:t>
        </w:r>
      </w:hyperlink>
      <w:r w:rsidRPr="00DD0534">
        <w:rPr>
          <w:rFonts w:ascii="Times New Roman" w:eastAsia="Times New Roman" w:hAnsi="Times New Roman" w:cs="Times New Roman"/>
          <w:color w:val="000000"/>
          <w:sz w:val="28"/>
          <w:szCs w:val="28"/>
          <w:lang w:eastAsia="ru-RU"/>
        </w:rPr>
        <w:t>, </w:t>
      </w:r>
      <w:hyperlink r:id="rId37" w:anchor="sub_39102" w:history="1">
        <w:r w:rsidRPr="00DD0534">
          <w:rPr>
            <w:rFonts w:ascii="Times New Roman" w:eastAsia="Times New Roman" w:hAnsi="Times New Roman" w:cs="Times New Roman"/>
            <w:color w:val="000000"/>
            <w:sz w:val="28"/>
            <w:szCs w:val="28"/>
            <w:lang w:eastAsia="ru-RU"/>
          </w:rPr>
          <w:t>п. 2 ст. 39.10</w:t>
        </w:r>
      </w:hyperlink>
      <w:r w:rsidRPr="00DD0534">
        <w:rPr>
          <w:rFonts w:ascii="Times New Roman" w:eastAsia="Times New Roman" w:hAnsi="Times New Roman" w:cs="Times New Roman"/>
          <w:color w:val="000000"/>
          <w:sz w:val="28"/>
          <w:szCs w:val="28"/>
          <w:lang w:eastAsia="ru-RU"/>
        </w:rPr>
        <w:t> Земельного кодекса РФ)</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_______________________________________</w:t>
      </w:r>
      <w:r w:rsidR="00702034">
        <w:rPr>
          <w:rFonts w:ascii="Times New Roman" w:eastAsia="Times New Roman" w:hAnsi="Times New Roman" w:cs="Times New Roman"/>
          <w:color w:val="000000"/>
          <w:sz w:val="28"/>
          <w:szCs w:val="28"/>
          <w:lang w:eastAsia="ru-RU"/>
        </w:rPr>
        <w:t>___________________________</w:t>
      </w:r>
      <w:r w:rsidRPr="00DD0534">
        <w:rPr>
          <w:rFonts w:ascii="Times New Roman" w:eastAsia="Times New Roman" w:hAnsi="Times New Roman" w:cs="Times New Roman"/>
          <w:color w:val="000000"/>
          <w:sz w:val="28"/>
          <w:szCs w:val="28"/>
          <w:lang w:eastAsia="ru-RU"/>
        </w:rPr>
        <w:t>.</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3.Реквизиты решения о предварительном согласовании предоставления земельного участка _______________________________________</w:t>
      </w:r>
      <w:r w:rsidR="00702034">
        <w:rPr>
          <w:rFonts w:ascii="Times New Roman" w:eastAsia="Times New Roman" w:hAnsi="Times New Roman" w:cs="Times New Roman"/>
          <w:color w:val="000000"/>
          <w:sz w:val="28"/>
          <w:szCs w:val="28"/>
          <w:lang w:eastAsia="ru-RU"/>
        </w:rPr>
        <w:t>___________________________</w:t>
      </w:r>
      <w:r w:rsidRPr="00DD0534">
        <w:rPr>
          <w:rFonts w:ascii="Times New Roman" w:eastAsia="Times New Roman" w:hAnsi="Times New Roman" w:cs="Times New Roman"/>
          <w:color w:val="000000"/>
          <w:sz w:val="28"/>
          <w:szCs w:val="28"/>
          <w:lang w:eastAsia="ru-RU"/>
        </w:rPr>
        <w:t>.</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lastRenderedPageBreak/>
        <w:t>4.Реквизиты решения об утверждении документа территориального планирования и (или) проекта планировки территории ____________________________________________________ (указывается в случае, если земельный участок предоставляется для размещения объектов, предусмотренных этим документом и (или) этим проектом)</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5.Реквизиты решения об изъятии земельного участка для государственных или Муниципальных нужд _________________________________________________</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D0534" w:rsidRPr="00DD0534" w:rsidRDefault="00DD0534" w:rsidP="00702034">
      <w:pPr>
        <w:spacing w:after="0" w:line="240" w:lineRule="auto"/>
        <w:jc w:val="both"/>
        <w:rPr>
          <w:rFonts w:ascii="Times New Roman" w:eastAsia="Times New Roman" w:hAnsi="Times New Roman" w:cs="Times New Roman"/>
          <w:color w:val="000000"/>
          <w:sz w:val="28"/>
          <w:szCs w:val="28"/>
          <w:lang w:eastAsia="ru-RU"/>
        </w:rPr>
      </w:pPr>
      <w:proofErr w:type="gramStart"/>
      <w:r w:rsidRPr="00DD0534">
        <w:rPr>
          <w:rFonts w:ascii="Times New Roman" w:eastAsia="Times New Roman" w:hAnsi="Times New Roman" w:cs="Times New Roman"/>
          <w:color w:val="00000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r w:rsidRPr="00DD0534">
        <w:rPr>
          <w:rFonts w:ascii="Times New Roman" w:eastAsia="Times New Roman" w:hAnsi="Times New Roman" w:cs="Times New Roman"/>
          <w:color w:val="000000"/>
          <w:sz w:val="28"/>
          <w:szCs w:val="28"/>
          <w:lang w:eastAsia="ru-RU"/>
        </w:rPr>
        <w:t xml:space="preserve"> Настоящим подтверждаю, что сведения, указанные в настоящем заявлении, на дату представления заявления достоверны.</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 xml:space="preserve">______________/______________________  «__» _____________ ____ </w:t>
      </w:r>
      <w:proofErr w:type="gramStart"/>
      <w:r w:rsidRPr="00DD0534">
        <w:rPr>
          <w:rFonts w:ascii="Times New Roman" w:eastAsia="Times New Roman" w:hAnsi="Times New Roman" w:cs="Times New Roman"/>
          <w:color w:val="000000"/>
          <w:sz w:val="28"/>
          <w:szCs w:val="28"/>
          <w:lang w:eastAsia="ru-RU"/>
        </w:rPr>
        <w:t>г</w:t>
      </w:r>
      <w:proofErr w:type="gramEnd"/>
      <w:r w:rsidRPr="00DD0534">
        <w:rPr>
          <w:rFonts w:ascii="Times New Roman" w:eastAsia="Times New Roman" w:hAnsi="Times New Roman" w:cs="Times New Roman"/>
          <w:color w:val="000000"/>
          <w:sz w:val="28"/>
          <w:szCs w:val="28"/>
          <w:lang w:eastAsia="ru-RU"/>
        </w:rPr>
        <w:t>.</w:t>
      </w:r>
    </w:p>
    <w:p w:rsidR="00DD0534" w:rsidRPr="00DD0534" w:rsidRDefault="00DD0534" w:rsidP="00DD0534">
      <w:pPr>
        <w:spacing w:after="0" w:line="240" w:lineRule="auto"/>
        <w:ind w:firstLine="567"/>
        <w:jc w:val="both"/>
        <w:rPr>
          <w:rFonts w:ascii="Times New Roman" w:eastAsia="Times New Roman" w:hAnsi="Times New Roman" w:cs="Times New Roman"/>
          <w:color w:val="000000"/>
          <w:sz w:val="28"/>
          <w:szCs w:val="28"/>
          <w:lang w:eastAsia="ru-RU"/>
        </w:rPr>
      </w:pPr>
      <w:r w:rsidRPr="00DD0534">
        <w:rPr>
          <w:rFonts w:ascii="Times New Roman" w:eastAsia="Times New Roman" w:hAnsi="Times New Roman" w:cs="Times New Roman"/>
          <w:color w:val="000000"/>
          <w:sz w:val="28"/>
          <w:szCs w:val="28"/>
          <w:lang w:eastAsia="ru-RU"/>
        </w:rPr>
        <w:t>(подпись заявителя</w:t>
      </w:r>
      <w:proofErr w:type="gramStart"/>
      <w:r w:rsidRPr="00DD0534">
        <w:rPr>
          <w:rFonts w:ascii="Times New Roman" w:eastAsia="Times New Roman" w:hAnsi="Times New Roman" w:cs="Times New Roman"/>
          <w:color w:val="000000"/>
          <w:sz w:val="28"/>
          <w:szCs w:val="28"/>
          <w:lang w:eastAsia="ru-RU"/>
        </w:rPr>
        <w:t>)(</w:t>
      </w:r>
      <w:proofErr w:type="gramEnd"/>
      <w:r w:rsidRPr="00DD0534">
        <w:rPr>
          <w:rFonts w:ascii="Times New Roman" w:eastAsia="Times New Roman" w:hAnsi="Times New Roman" w:cs="Times New Roman"/>
          <w:color w:val="000000"/>
          <w:sz w:val="28"/>
          <w:szCs w:val="28"/>
          <w:lang w:eastAsia="ru-RU"/>
        </w:rPr>
        <w:t>Инициалы, фамилия заявителя)    (дата подачи заявления)</w:t>
      </w:r>
    </w:p>
    <w:p w:rsidR="00FD1A2F" w:rsidRPr="00DD0534" w:rsidRDefault="00FD1A2F">
      <w:pPr>
        <w:rPr>
          <w:rFonts w:ascii="Times New Roman" w:hAnsi="Times New Roman" w:cs="Times New Roman"/>
          <w:sz w:val="28"/>
          <w:szCs w:val="28"/>
        </w:rPr>
      </w:pPr>
    </w:p>
    <w:sectPr w:rsidR="00FD1A2F" w:rsidRPr="00DD0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29"/>
    <w:rsid w:val="001C3C25"/>
    <w:rsid w:val="0020220E"/>
    <w:rsid w:val="002156FA"/>
    <w:rsid w:val="00684982"/>
    <w:rsid w:val="00702034"/>
    <w:rsid w:val="009903A8"/>
    <w:rsid w:val="00DD0534"/>
    <w:rsid w:val="00F80A29"/>
    <w:rsid w:val="00FD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0534"/>
  </w:style>
  <w:style w:type="paragraph" w:styleId="a3">
    <w:name w:val="Normal (Web)"/>
    <w:basedOn w:val="a"/>
    <w:uiPriority w:val="99"/>
    <w:unhideWhenUsed/>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0534"/>
    <w:rPr>
      <w:color w:val="0000FF"/>
      <w:u w:val="single"/>
    </w:rPr>
  </w:style>
  <w:style w:type="character" w:styleId="a5">
    <w:name w:val="FollowedHyperlink"/>
    <w:basedOn w:val="a0"/>
    <w:uiPriority w:val="99"/>
    <w:semiHidden/>
    <w:unhideWhenUsed/>
    <w:rsid w:val="00DD0534"/>
    <w:rPr>
      <w:color w:val="800080"/>
      <w:u w:val="single"/>
    </w:rPr>
  </w:style>
  <w:style w:type="character" w:customStyle="1" w:styleId="10">
    <w:name w:val="Гиперссылка1"/>
    <w:basedOn w:val="a0"/>
    <w:rsid w:val="00DD0534"/>
  </w:style>
  <w:style w:type="paragraph" w:customStyle="1" w:styleId="consplusnormal">
    <w:name w:val="consplusnormal"/>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DD0534"/>
  </w:style>
  <w:style w:type="paragraph" w:customStyle="1" w:styleId="normalweb">
    <w:name w:val="normalweb"/>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DD0534"/>
  </w:style>
  <w:style w:type="paragraph" w:styleId="a7">
    <w:name w:val="No Spacing"/>
    <w:uiPriority w:val="1"/>
    <w:qFormat/>
    <w:rsid w:val="00DD0534"/>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0534"/>
  </w:style>
  <w:style w:type="paragraph" w:styleId="a3">
    <w:name w:val="Normal (Web)"/>
    <w:basedOn w:val="a"/>
    <w:uiPriority w:val="99"/>
    <w:unhideWhenUsed/>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0534"/>
    <w:rPr>
      <w:color w:val="0000FF"/>
      <w:u w:val="single"/>
    </w:rPr>
  </w:style>
  <w:style w:type="character" w:styleId="a5">
    <w:name w:val="FollowedHyperlink"/>
    <w:basedOn w:val="a0"/>
    <w:uiPriority w:val="99"/>
    <w:semiHidden/>
    <w:unhideWhenUsed/>
    <w:rsid w:val="00DD0534"/>
    <w:rPr>
      <w:color w:val="800080"/>
      <w:u w:val="single"/>
    </w:rPr>
  </w:style>
  <w:style w:type="character" w:customStyle="1" w:styleId="10">
    <w:name w:val="Гиперссылка1"/>
    <w:basedOn w:val="a0"/>
    <w:rsid w:val="00DD0534"/>
  </w:style>
  <w:style w:type="paragraph" w:customStyle="1" w:styleId="consplusnormal">
    <w:name w:val="consplusnormal"/>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DD0534"/>
  </w:style>
  <w:style w:type="paragraph" w:customStyle="1" w:styleId="normalweb">
    <w:name w:val="normalweb"/>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D0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DD0534"/>
  </w:style>
  <w:style w:type="paragraph" w:styleId="a7">
    <w:name w:val="No Spacing"/>
    <w:uiPriority w:val="1"/>
    <w:qFormat/>
    <w:rsid w:val="00DD053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577">
      <w:bodyDiv w:val="1"/>
      <w:marLeft w:val="0"/>
      <w:marRight w:val="0"/>
      <w:marTop w:val="0"/>
      <w:marBottom w:val="0"/>
      <w:divBdr>
        <w:top w:val="none" w:sz="0" w:space="0" w:color="auto"/>
        <w:left w:val="none" w:sz="0" w:space="0" w:color="auto"/>
        <w:bottom w:val="none" w:sz="0" w:space="0" w:color="auto"/>
        <w:right w:val="none" w:sz="0" w:space="0" w:color="auto"/>
      </w:divBdr>
    </w:div>
    <w:div w:id="91829059">
      <w:bodyDiv w:val="1"/>
      <w:marLeft w:val="0"/>
      <w:marRight w:val="0"/>
      <w:marTop w:val="0"/>
      <w:marBottom w:val="0"/>
      <w:divBdr>
        <w:top w:val="none" w:sz="0" w:space="0" w:color="auto"/>
        <w:left w:val="none" w:sz="0" w:space="0" w:color="auto"/>
        <w:bottom w:val="none" w:sz="0" w:space="0" w:color="auto"/>
        <w:right w:val="none" w:sz="0" w:space="0" w:color="auto"/>
      </w:divBdr>
    </w:div>
    <w:div w:id="435175666">
      <w:bodyDiv w:val="1"/>
      <w:marLeft w:val="0"/>
      <w:marRight w:val="0"/>
      <w:marTop w:val="0"/>
      <w:marBottom w:val="0"/>
      <w:divBdr>
        <w:top w:val="none" w:sz="0" w:space="0" w:color="auto"/>
        <w:left w:val="none" w:sz="0" w:space="0" w:color="auto"/>
        <w:bottom w:val="none" w:sz="0" w:space="0" w:color="auto"/>
        <w:right w:val="none" w:sz="0" w:space="0" w:color="auto"/>
      </w:divBdr>
    </w:div>
    <w:div w:id="6770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http://pravo-search.minjust.ru/bigs/showDocument.html?id=BBA0BFB1-06C7-4E50-A8D3-FE1045784BF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bigs/showDocument.html?id=BBA0BFB1-06C7-4E50-A8D3-FE1045784BF1" TargetMode="External"/><Relationship Id="rId34" Type="http://schemas.openxmlformats.org/officeDocument/2006/relationships/hyperlink" Target="http://zakon.scli.ru/" TargetMode="External"/><Relationship Id="rId7" Type="http://schemas.openxmlformats.org/officeDocument/2006/relationships/hyperlink" Target="http://www.e-mfc.ru/" TargetMode="External"/><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http://pravo-search.minjust.ru/bigs/portal.html" TargetMode="External"/><Relationship Id="rId33" Type="http://schemas.openxmlformats.org/officeDocument/2006/relationships/hyperlink" Target="http://pravo-search.minjust.ru/bigs/portal.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http://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pravo-search.minjust.ru/bigs/portal.html" TargetMode="External"/><Relationship Id="rId11" Type="http://schemas.openxmlformats.org/officeDocument/2006/relationships/hyperlink" Target="http://pravo-search.minjust.ru/bigs/showDocument.html?id=BBA0BFB1-06C7-4E50-A8D3-FE1045784BF1" TargetMode="External"/><Relationship Id="rId24" Type="http://schemas.openxmlformats.org/officeDocument/2006/relationships/hyperlink" Target="http://pravo-search.minjust.ru/bigs/showDocument.html?id=BBA0BFB1-06C7-4E50-A8D3-FE1045784BF1" TargetMode="External"/><Relationship Id="rId32" Type="http://schemas.openxmlformats.org/officeDocument/2006/relationships/hyperlink" Target="http://pravo-search.minjust.ru/bigs/portal.html" TargetMode="External"/><Relationship Id="rId37" Type="http://schemas.openxmlformats.org/officeDocument/2006/relationships/hyperlink" Target="http://zakon.scli.ru/" TargetMode="External"/><Relationship Id="rId5" Type="http://schemas.openxmlformats.org/officeDocument/2006/relationships/hyperlink" Target="http://pravo-search.minjust.ru/bigs/showDocument.html?id=BBA0BFB1-06C7-4E50-A8D3-FE1045784BF1" TargetMode="External"/><Relationship Id="rId15" Type="http://schemas.openxmlformats.org/officeDocument/2006/relationships/hyperlink" Target="javascript:;" TargetMode="External"/><Relationship Id="rId23" Type="http://schemas.openxmlformats.org/officeDocument/2006/relationships/hyperlink" Target="http://pravo-search.minjust.ru/bigs/showDocument.html?id=BBA0BFB1-06C7-4E50-A8D3-FE1045784BF1" TargetMode="External"/><Relationship Id="rId28" Type="http://schemas.openxmlformats.org/officeDocument/2006/relationships/hyperlink" Target="http://pravo-search.minjust.ru/bigs/showDocument.html?id=BBA0BFB1-06C7-4E50-A8D3-FE1045784BF1" TargetMode="External"/><Relationship Id="rId36" Type="http://schemas.openxmlformats.org/officeDocument/2006/relationships/hyperlink" Target="http://zakon.scli.ru/" TargetMode="Externa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hyperlink" Target="http://pravo-search.minjust.ru/bigs/portal.html"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hyperlink" Target="http://pravo-search.minjust.ru/bigs/portal.html" TargetMode="External"/><Relationship Id="rId30" Type="http://schemas.openxmlformats.org/officeDocument/2006/relationships/hyperlink" Target="http://pravo-search.minjust.ru/bigs/portal.html" TargetMode="External"/><Relationship Id="rId3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20787</Words>
  <Characters>118486</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2019-07-19T10:52:00Z</dcterms:created>
  <dcterms:modified xsi:type="dcterms:W3CDTF">2019-07-19T10:52:00Z</dcterms:modified>
</cp:coreProperties>
</file>